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eb89" w14:textId="f48e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62 "Об утверждении Правил ведения системы реестров держателей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августа 2009 года № 200. Зарегистрировано в Министерстве юстиции Республики Казахстан 6 октября 2009 года № 5813. Утратило силу постановлением Правления Национального Банка Республики Казахстан от 27 августа 2014 года №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27.08.2014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Вниманию пользователей!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Постановление вводится в действие по истечении четырнадцати дней со дня его государственной регистрации в Министерстве юстиции РК, за исключением абзацев пятого, шестого, седьмого, восьмого, девятого, десятого, одиннадцатого и двенадцатого пункта 1, которые вводятся в действие с 01.01.2010.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по вопросам ведения системы реестров держателей ценных бумаг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февраля 2006 года № 62 "Об утверждении Правил ведения системы реестров держателей ценных бумаг" (зарегистрированное в Реестре государственной регистрации нормативных правовых актов под № 4175),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12 августа 2006 года № 148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62 "Об утверждении Правил ведения системы реестров держателей ценных бумаг" (зарегистрированным в Реестре государственной регистрации нормативных правовых актов под № 4365),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23 февраля 2007 года № 36 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62 "Об утверждении Правил ведения системы реестров держателей ценных бумаг" (зарегистрированным в Реестре государственной регистрации нормативных правовых актов под № 4599, опубликованным в марте-апреле 2007 года в Собрании актов центральных исполнительных и иных центральных государственных органов Республики Казахстан),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28 мая 2007 года № 155 "О внесении изменений и дополнений в некоторые нормативные правовые акты Республики Казахстан по вопросам идентификационных номеров" (зарегистрированным в Реестре государственной регистрации нормативных правовых актов под № 4803, опубликованным в мае-июле 2007 года в Собрании актов центральных исполнительных и иных центральных государственных органов Республики Казахстан),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июня 2007 года № 172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62 "Об утверждении Правил ведения системы реестров держателей ценных бумаг" (зарегистрированным в Реестре государственной регистрации нормативных правовых актов под № 4842),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28 марта 2008 года № 39 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62 "Об утверждении Правил ведения системы реестров держателей ценных бумаг" (зарегистрированным в Реестре государственной регистрации нормативных правовых актов под № 5218),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октября 2008 года № 161 "О внесении дополнений в некоторые нормативные правовые акты по вопросу приобретения объявленных акций банка Правительством Республики Казахстан" (зарегистрированным в Реестре государственной регистрации нормативных правовых актов под № 5389),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декабря 2008 года № 237 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62 "Об утверждении Правил ведения системы реестров держателей ценных бумаг" (зарегистрированным в Реестре государственной регистрации нормативных правовых актов под № 5541, опубликованным 6 марта 2009 года в газете "Юридическая газета" № 35 (1632), в 2009 году в Собрании актов центральных исполнительных и иных центральных государственных органов Республики Казахстан № 5),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марта 2009 года № 63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62 "Об утверждении Правил ведения системы реестров держателей ценных бумаг" (зарегистрированным в Реестре государственной регистрации нормативных правовых актов под № 5665)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системы реестров держателей ценных бумаг,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после слов "О рынке ценных бумаг" дополнить словами "(далее - Закон о рынке ценных бумаг)";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"наименование" заменить словами "о наименовании";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"24-2. В случае получения отказа центрального депозитария в отражении сделки с ценными бумагами в единой системе лицевых счетов, регистратор приводит в исходное состояние лицевые счета, по которым вносились изменения в соответствии с приказами зарегистрированных лиц на совершение указанной сделки, до момента осуществления действий, указанных в приказах.";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46-1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"46-1. Форма и содержание приказов регистратора определяется в соответствии с приложением 6 к настоящим Правилам.";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51-1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"51-1. Временем регистрации сделки в системе реестров является время осуществления регистратором действий, указанных в подпункте 4) пункта 2 статьи 36 Закона о рынке ценных бумаг, при наличии подтверждения центрального депозитария об отражении сделки в единой системе лицевых счетов, которое направляется регистратору в течение одного часа после получения распоряжения регистратора об отражении сделки в единой системе лицевых счетов.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регистрации сделки в системе реестров отражается в единой системе лицевых счетов.".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Казахстан, за исключением абзацев пятого, шестого, седьмого, восьмого, девятого, десятого, одиннадцатого и двенадцатого пункта 1, которые вводятся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рынка ценных бумаг и накопительными пенсионными фондами (Хаджиева М.Ж.):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организаций, осуществляющих деятельность по ведению системы реестров держателей ценных бумаг, Объединения юридических лиц "Ассоциация финансистов Казахстана" и Акционерного общества "Центральный депозитарий ценных бумаг".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Алдамберген А.У.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