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0ae55" w14:textId="720ae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заявления на освобождение стоимости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пунктом 1 статьи XII Рамочного соглашения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сентября 2009 года № 426. Зарегистрирован в Министерстве юстиции Республики Казахстан 5 октября 2009 года № 5809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 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Правил освобождения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XII Соглашения между Республикой Казахстан и Соединенными Штатами Америки относительно уничтожения шахтных пусковых установок межконтинентальных баллистических ракет, ликвидации последствий аварийных ситуаций и предотвращения распространения оружия массового уничтожения от 13 декабря 1993 года (Рамочное соглашение),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сентября 2009 года № 1336,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форму заявления на освобождение стоимости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пунктом 1 статьи XII Рамочного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 Е.) в установленном законодательством порядке обеспечить государственную регистрацию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Вниманию пользователей!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Графическая форма заявления на освобождение стоимости материально-технических средств и услуг, приобретаемых в Республике Казахстан Соединенными Штатами Америки или от их имени, от налогов и других обязательных платежей в бюджет в соответствии с пунктом 1 статьи XII Рамочного соглашения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