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e940" w14:textId="6a2e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октября 2005 года № 133 "Об утверждении Перечня документов, подтверждающих легальность происхождения вывозимой наличной иностранной валюты"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июня 2009 года № 58. Зарегистрировано в Министерстве юстиции Республики Казахстан 18 августа 2009 года № 5751. Утратило силу постановлением Правления Национального Банка Республики Казахстан от 13 февраля 2012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перечня документов, подтверждающих легальность происхождения вывозимой наличной иностранной валюты, в соответствие с налоговым законодательством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октября 2005 года № 133 "Об утверждении Перечня документов, подтверждающих легальность происхождения вывозимой наличной иностранной валюты" (зарегистрированное в Реестре государственной регистрации нормативных правовых актов под № 3951 опубликованное 25 января 2006 года в газете "Юридическая газета" № 11 (991)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документов, подтверждающих легальность происхождения вывозимой наличной иностранной валюты,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Налоговая декларация по любой из следующих форм (экземпляр налогоплательщика):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по индивидуальному подоходному налогу (форма 220.00);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по индивидуальному подоходному налогу и имуществу (форма 230.00);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по индивидуальному подоходному налогу (форма 240.00);".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организационной работы, внешних и общественных связей (Терентьев А.Л.) в трехдневный срок со дня получения от Департамента платежного баланса и валютного регулирования (Дюгай Н.Н.) заявки на опубликование принять меры к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Исполняющая обязанности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 Национального Банка           Д. ГАЛИЕВА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25 июля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