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7a92" w14:textId="97c7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предоставлению сведений и пользованию информацией государственного земельного кадастра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управлению земельными ресурсами от 10 июля 2009 года № 118-П. Зарегистрирован в Министерстве юстиции Республики Казахстан 6 августа 2009 года № 5740.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158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предоставлению сведений и пользованию информацией государственного земельного кадастра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государственного земельного кадастра и  мониторинга земель Департамента государственного контроля за использованием и охраной земель и государственного земельного кадастра Агентства Республики Казахстан по управлению земельными ресурсами обеспечить направление настоящего Приказа на государственную регистрацию в Министерство юстиции Республики Казахстан, в установленном законодательством порядке.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управлению земельными ресурсами Раймбекова К.У.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Узбеков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2009 года № 118-П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предоставлению сведений и пользованию информацией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земельного кадастра Республики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158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 и детализирует предоставление сведений государственного земельного кадастра (далее - Кадастр), и пользование его информацией, не содержащей государственных секретов и иных ограничений.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Кадастра предоставляются: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центральным уполномоченным органом по управлению земельными ресурсами - сведения о состоянии и использовании земель Республики Казахстан: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административно-территориальным единицам;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видам угодий, их количественном и качественном состоянии;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уполномоченными органами по земельным отношениям областей (города республиканского значения, столицы), районов (городов областного значения) - сведения о землях, содержащихся соответственно в земельном балансе области (города республиканского значения, столицы), района (города областного значения: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общей площади земель области (города республиканского значения, столицы), района (города областного значения);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по категориям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по видам угодий;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состоянии и использовании земель, содержащихся в Кадастре;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корпорацией "Правительство для граждан", ведущей Кадастр (далее - Государственная корпорация) - сведения о земельных участках, содержащиеся в земельно-кадастровых делах 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принадлежности прав на земельные участки физическим и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местоположении земельных участков и их границах;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смежных собственниках земельных участков и землепользователях;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ограничениях в использовании и обременениях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целевом назначении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оценочной стоимости земельного участка, предоставленного на 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качественном состоянии земель (почвенные и геоботанические характеристики земельного участка, его мелиоративное состояние) и мониторинге земель, выкопировке из земельно-кадастровых, почвенных и геоботанических карт;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характеристики земельного участка.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Сведения земельного кадастра, не содержащие государственных секретов и иных ограничений, являются общедоступными и предоставляются заинтересованным физическим и юридическим лицам на платной основе. Предоставление сведений земельного кадастра в государственные органы осуществляется на бесплатной основе за счет предусмотренных на эти цели бюджетных средств.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Размер платы за предоставление сведений Кадастра физическим и юридическим лицам включает затраты Государственной корпорации по подготовке сведений, их оформлению и пересылке, и устанавливается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Государственным органам запрашиваемых сведений производится на основании письменного запроса на бланке соответствующего органа, подписанного первым руководителем или исполняющим обязанности руководителя государственного органа.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Лицо, заинтересованное в получении сведений Кадастра, подает письменное заявление в соответствующую организацию с указанием реквизитов, объема и характера запрашиваемых сведений, формы предоставления и способа доставки.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доверенным лицом заявителя производится запись "по доверенности" и указываются сведения о доверенном лице, такие же, как о заявителе.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физические и юридические лица, за исключением государственных органов, помимо заявления предоставляют в Государственную корпорацию,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(предоставляют физические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правоустанавливающих документов (предоставляют негосударственные юридические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доверенности (доверенным лицам);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удостоверяющего полномочия представителя в случаях, установленных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квитанцию об оплате услуг за предоставление сведений.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Для получения сведения о земельном участке в заявлении указывается кадастровый номер земельного участка, а при его отсутствии приводится описание местоположения земельного участка.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сведений о нескольких земельных участках, расположенных в границах определенной территории, в заявлении дается описание внешней границы указанной территории.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сведений о наличии и качественном состоянии земель определенного региона, в заявлении указывается название региона и состав запрашиваемых сведений.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зависимости от характера и объема информации при запросе сведений заявление подается: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земельному фонду республики - в ведомство центрального уполномоченного органа по управлению земельными ресурсами, Государственну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конкретному земельному участку, группе земельных участков в пределах одного района, по району в целом - в уполномоченный орган по земельным отношениям района, в структурное подразделение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земельному фонду области - в уполномоченный орган по земельным отношениям области, в структурное подразделение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земельным участкам, группе земельных участков и по территории города республиканского значения, столицы, города областного значения в целом - в уполномоченный орган по земельным отношениям города республиканского значения, столицы, города областного значения, в Государственную корпорацию.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Сведения Кадастра предоставляются в срок до десяти рабочих дней с момента подачи заявления в виде выписок на бумажных и (или) электронных носителях, а также в виде непосредственно санкционированного доступа к банку данных Кадастра с применением технических и телекоммуникационных средств связи.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Отказ в предоставлении сведений Кадастра должен быть мотивирован и направлен заявителю в срок до десяти рабочих дней с момента подачи заявления.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в предоставлении сведений Кадастра, является непредставление (или неполное представление) заявителем документов, перечисленных в пункте 5 и 6 настоящей Инструкции. 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Заявление о предоставлении сведений Кадастра и факт выдачи этих сведений регистрируются в книге учета выданных сведений.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