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f6cc" w14:textId="2a7f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гражданской авиации Министерства транспорта и коммуникаций Республики Казахстан от 22 июня 2004 года № 113 "Об утверждении Перечня должностей руководителей и специалистов служб авиационной безопасности организаций гражданской авиации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7 июля 2009 года № 313. Зарегистрирован в Министерстве юстиции Республики Казахстан 21 июля 2009 года № 5724. Утратил силу приказом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05.05.2011 № 253.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нормотворческой работы Министерства транспорта и коммуникаций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гражданской авиации Министерства транспорта и коммуникаций Республики Казахстан от 22 июня 2004 года № 113 "Об утверждении Перечня должностей руководителей и специалистов служб авиационной безопасности организаций гражданской авиации Республики Казахстан" (зарегистрированный в Реестре государственной регистрации нормативных правовых актов за № 2948)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должностей руководителей и специалистов служб авиационной безопасности организаций гражданской авиации Республики Казахстан,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транспорта и коммуникаций Республики Казахстан (Адимолда Р.О.) обеспечить представление настоящего приказа в Министерство юстиции Республики Казахстан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   А. Кусаинов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