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9ef2" w14:textId="cfe9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мая 2009 года № 100. Зарегистрировано в Министерстве юстиции Республики Казахстан 23 июня 2009 года № 5709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порядок представления отчетности управляющим инвестиционным портфелем, организациями, осуществляющими отдельные виды банковских операций, а также организациями, осуществляющими деятельность по инвестиционному управлению пенсионными активами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Казахстан, за исключением абзацев третьего, четвертого, пятого пункта 1 настоящего постановления, которые вводятся в действие с 1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