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8f6d" w14:textId="0598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2009 года № 35. Зарегистрировано в Министерстве юстиции Республики Казахстан 2 июня 2009 года № 5686. Утратило силу постановлением Правления Национального Банка Республики Казахстан от 31 января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Правления Национального Банка РК от 31.01.2011 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в целях совершенствования бухгалтерского учета в банках второго уровня и ипотечных организациях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 (зарегистрированное в Реестре государственной регистрации нормативных правовых актов под № 1973; с изменениями и дополнениями, внесенными постановлениями Правления Национального Банка Республики Казахстан от 1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Республики Казахстан", зарегистрированным в Реестре государственной регистрации нормативных правовых актов под № 2519, от 3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уровня, кредитных товариществах и ипотечных компаниях", зарегистрированным в Реестре государственной регистрации нормативных правовых актов под № 3485, от 5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уровня, кредитных товариществах и ипотечных компаниях", зарегистрированным в Реестре государственной регистрации нормативных правовых актов под № 4286,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компаниях", зарегистрированным в Реестре государственной регистрации нормативных правовых актов под № 4952, от 24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организациях", зарегистрированным в Реестре государственной регистрации нормативных правовых актов под № 5376)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счетов бухгалтерского учета в банках второго уровня и ипотечных организациях,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группы счетов 1200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"1200       Ценные бумаги, учитываемые по справедливой стоимости через прибыль или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7700 дополнить группами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"7800       Активы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7830        Обязательства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7850 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7860        Доходы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7880        Расходы по договору об инвестиционном депозите";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группы счетов 1200 и счета 1201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"1200       Ценные бумаги, учитываемые по справедливой стоимости через прибыль или убыток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1201        Ценные бумаги, учитываемые по справедливой стоимости через прибыль или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1205 и далее по тексту слова «предназначенным для торговли», «предназначенных для торговли» и «предназначенные для торговли» заменить соответственно словами «учитываемым по справедливой стоимости через прибыль или убыток», «учитываемых по справедливой стоимости через прибыль или убыток» и «учитываемые по справедливой стоимости через прибыль или убыток»;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1425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"1426       Требования к клиенту по операциям финансирования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1427        Просроченная задолженность по операциям финансирования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1472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"1473       Инвестиции исламского банка в производственную и торговую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1756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"1771       Начисленные доходы исламского банка по инвестиционной деятельности на условиях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1772        Просроченная задолженность по инвестиционной деятельности на условиях аренды";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2240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"2245       Инвестиционные депозиты";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2870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"2871       Счет благотворительных выплат";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4424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"4426       Доходы, связанные с получением вознаграждения по операциям финансирования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4427        Доходы, связанные с получением вознаграждения по просроченной задолженности по операциям финансирования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4476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"4477       Доходы исламского банка, связанные с получением вознаграждения по инвестиционной деятельности на условиях аренды";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4617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"4618       Доходы за услуги по операциям с инвестиционными депозитами";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4872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"4880       Доходы исламского банка от финансирования производственной и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7713 дополнить группами счетов и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"7800       Активы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7801    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7802       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7803        Вклады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7804        Исламские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7805        Акции (доли участия)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7806        Требования по операциям финансирования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7807       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7808        Запасы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7809        Здания, машины, оборудование, транспортные и другие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7810        Строящиеся (устанавливаемые)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7811        Основные средства, переданные в лизинг (аренду)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7820        Прочие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7830        Обязательства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7831       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7832        Доходы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7833       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7850 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7851 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7860        Доходы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7861        Поступление денег от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7862       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7863        Доходы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7864     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7865        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7866        Реализованные доходы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7867        Нереализованные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7868        Нереализованные доходы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7869        Доходы в виде лизинговых (арендных)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7870        Доходы по операциям финансирования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7871       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7880        Расходы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7881        Изъятие денег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7882        Расходы по выплате комиссионного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7883        Расходы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7884        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7885        Реализованные расходы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7886        Нереализованные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7887        Нереализованные расходы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7888        Амортизационные отчисления по основным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7889        Убытки от обесценения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7890        Прочие 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1201: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"1201. Ценные бумаги, учитываемые по справедливой стоимости через прибыль или убыток (активный).";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слова "приобретенных с целью дальнейшей перепродажи" заменить словами "учитываемых по справедливой стоимости через прибыль или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счета 1205 и далее по тексту слова "предназначенным для торговли" и "предназначенных для торговли" заменить соответственно словами "учитываемым по справедливой стоимости через прибыль или убыток" и "учитываемых по справедливой стоимости через прибыль или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1425 дополнить названиями и описаниями счетов 1426 и 1427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"1426. Требования к клиентам по операциям финансирования торговой деятельности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требований исламского банка к клиентам по операциям финансирования торговой деятельности в качестве торгового посредника с предоставлением коммерческого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требований к клиентам по операциям финансирования торговой деятельности в качестве торгового посредника с предоставлением коммерческого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требований к клиентам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отнесении их на балансовый счет № 1427.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1427. Просроченная задолженность по операциям финансирования торговой деятельности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По дебету счета проводятся суммы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просроченной задолженности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1472 дополнить названием и описанием счета 1473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"1473. Инвестиции исламского банка в производственную и торговую деятельность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инвестиций исламского банка при финансировании производственной и торговой деятельности путем участия в уставных капиталах юридических лиц и/или на условиях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инвестиций, вложенные в уставные капиталы юридических лиц и/или на условиях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вложенных инвестиций в уставные капиталы юридических лиц и/или на условиях партнерства.";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1756 дополнить названиями и описаниями счетов 1771 и 1772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"1771. Начисленные доходы исламского банка по инвестиционной деятельности на условиях аренды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доходов исламского банка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начисленных доходов исламского банка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начисленных доходов исламского банка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1772. Просроченная задолженность по инвестиционной деятельности на условиях аренды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просроченной задолженности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просроченной задолженности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просроченной задолженности по инвестиционной деятельности на условиях аренды при их погашении клиентом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2240 дополнить названием и описанием счета 2245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"2245. Инвестиционные депозиты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инвестиционных депозитов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суммы, принятые от клиента по договору об инвестиционном депозите, а также суммы зачисляемых в пользу клиента доходов от использования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принятых сумм от клиента по договору об инвестиционном депозите при их инвестировании или возврате клиенту.";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2870 дополнить названием и описанием счета 2871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"2871. Счет благотворительных выплат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сумм, предназначенных исламским банком для осуществления благотворительных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суммы, предназначенные исламским банком для осуществления благотворительных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сумм, предназначенных исламским банком для осуществления благотворительных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4424 дополнить названиями и описаниями счетов 4426 и 4427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"4426. Доходы, связанные с получением вознаграждения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получением вознаграждения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доходов, связанных с получением вознаграждения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4427 . Доходы, связанные с получением вознаграждения по просроченной задолженности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получением вознаграждения по просроченной задолженности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доходов, связанных с получением вознаграждения по просроченной задолженности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4476 дополнить названием и описанием счета 4477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"4477 Доходы исламского банка, связанные с получением вознаграждения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исламского банка, связанных с получением вознаграждения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исламского банка, связанных с получением вознаграждения по инвестиционной деятельности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4617 дополнить названием и описанием счета 4618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"4618. Доходы за услуги по операциям с инвестиционными депозитами.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исламского банка по операциям с инвестиционными депозитами.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исламского банка по операциям с инвестиционными депозитами.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4872 дополнить названием и описанием счета 4880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"4880. Доходы исламского банка от финансирования производственной и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исламского банка от финансирования производственной и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исламского банка от финансирования производственной и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7713 дополнить названиями и описаниями счетов 7801-7811, 7820, 7831-7833, 7851, 7861, 7862-7871, 7881-7890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"7801. Деньги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 клиентов, принятых исламским банком в национальной и/или иностранной валюте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денег клиентов, принятых исламским банком в национальной и/или иностранной валюте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денег клиентов в национальной и/или иностранной валюте, при их инвестировании или возврате клиенту.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7802. Аффинированные драгоценные металлы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аффинированных драгоценных металлов, приобретенных исламским банком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аффинированных драгоценных металлов, приобретенных исламским банком за счет денег, принятых по договору об инвестиционном депозите или ее увеличение при переоценке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аффинированных драгоценных металлов при их продаже или ее уменьшение при переоценке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7803. Вклады в других банках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вкладов, размещенных в других банках, за счет денег, принятых исламским банком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вкладов, размещенных в других банках за счет денег, принятых исламским банком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вкладов, размещенных в других банках, при их возврате.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7804. Исламские ценные бумаги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исламских ценных бумаг, приобретенных исламским банком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исламских ценных бумаг, приобретенных исламским банком за счет денег, принятых по договору об инвестиционном депозите или ее увеличение при переоценке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исламских ценных бумаг при их продаже или ее уменьшение при переоценке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7805. Акции (доли участия).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инвестиций в уставные капиталы юридических лиц и/или на условиях партнерства при осуществлении исламским банком финансирования производственной и торговой деятельности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инвестиций в уставные капиталы юридических лиц и/или на условиях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инвестиций в уставные капиталы юридических лиц и/или на условиях партнерства при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7806. Требования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требований по операциям финансирования торговой деятельности в качестве торгового посредника с предоставлением коммерческого кредита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требований по операциям финансирования торговой деятельности в качестве торгового посредника с предоставлением коммерческого кредита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требований по операциям финансирования торговой деятельности в качестве торгового посредника с предоставлением коммерческого кредита при их погашении.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7807. Вознаграждение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доходов в виде вознаграждения (купона) по ценным бумагам, вкладам и иным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начисленного вознаграждения (купона) по ценным бумагам, вкладам и иным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суммы начисленного вознаграждения (купона) при их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7808. Запасы.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запасов,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приобретенных запасов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приобретенных запасов при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7809. Здания, машины, оборудование, транспортные и другие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зданий, машин, оборудования, транспортных и других средств,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проводится стоимость зданий, машин, оборудования, транспортных и других средств при их приобретении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стоимости зданий, машин, оборудования, транспортных и других средств при их передаче в аренду на основании заключенного договора лизинга (аренды) или выбытии в связи с износом или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7810. Строящиеся (устанавливаемые) основные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затрат на производство (изготовление) товара при осуществлении финансирования торговой деятельности в качестве торгового посредника с предоставлением коммерческого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затрат на производство (изготовление) товара при осуществлении финансирования торговой деятельности в качестве торгового посредника с предоставлением коммерческого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произведенных затрат на основании актов приемки законченных работ на внебалансовый счет № 7808 или № 7809.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7811. Основные средства, переданные в лизинг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основных средств, приобретенных за счет денег, принятых по договору об инвестиционном депозите, и переданных в лизинг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основных средств, приобретенных за счет денег, принятых по договору об инвестиционном депозите, и переданных в лизинг (аренду), а также стоимость платежей, подлежащих получению по договору лизинга, при их начислении.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переданных в аренду основных средств при истечении срока действия лизинга (аренды), их износе, а также получении начисленных платежей по договору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7820. Прочие требования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прочих требований, возникающих в результате использования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прочих требований, возникающих в результате использования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прочих требований при их погашении или списании.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7831. Счета к оплате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обязательств перед юридическими и физическими лицами, возникающих в процессе управления деньгами, принятыми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обязательств перед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обязательств перед юридическими и физическими лицами при их погашении.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7832. Доходы будущих периодов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будущих периодов на счета доходов по методу начисления.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7833. Прочие обязательства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прочих обязательств перед юридическими и физическими лицами, возникающих в процессе осуществления управления деньгами, принятыми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прочих обязательств перед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прочих обязательств перед юридическими и физическими лицами при их погашении.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7851. Капитал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чистых активов клиентов по договорам об инвестиционном депозите за отчетный период (финансовый результат).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доходов, возникающих в процессе осуществления управления деньгами, принятыми по договору об инвестиционном депозите, за отчетный период при закрытии внебалансовых счетов группы № 7860.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расходов, возникающих в процессе осуществления управления деньгами, принятыми по договору об инвестиционном депозите, за отчетный период при закрытии внебалансовых счетов группы № 7880.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7861. Поступление денег от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денег клиентов, поступивших по договорам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деньги, поступившие от клиента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денег клиента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7862. Доходы в виде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получением вознаграждения по ценным бумагам, вкладам и иным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доходов, связанных с получением вознаграждения по ценным бумагам, вкладам и иным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7863. Доходы от купли-продажи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купли-продажи активов, поступивших и/или приобретенных в процессе управления деньгами, принятыми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 от купли-продажи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7864. Дивиденды.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дивидендов, начисленных по ценным бумагам,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дивидендов, начисленных по ценным бумагам,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начисленных дивидендов по ценным бумагам при их получении.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7865. Реализованные доходы по курсовой разнице.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реализованных доходов, полученных в результате положительного изменения курса обмена валют по активам,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реализованных доходов от положительного изменения курса обмена валют по активам, приобретенным за счет денег, принятых по договору об инвестиционном депозите, при их выбытии.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7866. Реализованные доходы от переоценки активов по справедливой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реализованных доходов, полученных в результате положительного изменения справедливой стоимости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реализованных доходов от положительного изменения справедливой стоимости активов, приобретенных за счет денег, принятых по договору об инвестиционном депозите, при их выбытии.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7867. Нереализованные доходы по курсовой разнице.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нереализованных доходов, полученных в результате положительного изменения курса обмена валют по активам,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нереализованных доходов, полученных в результате положительного изменения курса обмена валют по активам,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 (в конце отчетного периода) или на № 7865 (при реализации актива).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7868. Нереализованные доходы от переоценки активов по справедливой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нереализованных доходов, полученных в результате положительного изменения справедливой стоимости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нереализованных доходов от положительного изменения справедливой стоимости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 (в конце отчетного периода) или на № 7866 (при реализации актива).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  7869. Доходы в виде лизинговых (арендных)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получением платежей по лизингу (аренде) имущества, приобретенного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доходов, связанных с получением платежей по лизингу (аренде) имущества, приобретенного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7870. Доходы по операциям финансирования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по операциям финансирования торговой деятельности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 по операциям финансирования торговой деятельности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7871. Прочие доходы.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прочих доходов, полученных в результате использования денег, принятых по договору об инвестиционном депозите, которые не могут быть учтены на внебалансовых счетах № 7862-7870.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прочих доходов, полученных в результате использования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7881. Изъятие денег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денег клиентов, при их изъятии клиентом согласно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деньги клиентов при их изъятии.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денег клиента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7882. Расходы по выплате комиссионного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комиссионных расходов за услуги, оказанные профессиональными участниками рынка ценных бумаг, и другие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комиссионных расходов за услуги профессиональных участников рынка ценных бумаг и другие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7883. Расходы от купли-продажи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 от купли-продажи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расходов от купли-продажи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7884. Реализованные расходы по курсовой разнице.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реализованных расходов, понесенных в результате отрицательного изменения курса обмена валют по активам,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реализованных расходов от отрицательного изменения курса обмена валют по активам, приобретенным за счет денег, принятых по договору об инвестиционном депозите, при их выбытии.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7885. Реализованные расходы от переоценки активов по справедливой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реализованных расходов, понесенных в результате отрицательного изменения справедливой стоимости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реализованных расходов от отрицательного изменения справедливой стоимости активов, приобретенных за счет денег, принятых по договору об инвестиционном депозите, при их выбытии.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внебалансовый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7886. Нереализованные расходы по курсовой разнице.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нереализованных расходов, понесенных в результате отрицательного изменения курса обмена валют по активам,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нереализованных расходов, понесенных в результате отрицательного изменения курса обмена валют по активам,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 кредиту счета проводится списание сумм нереализованных расходов на внебалансовый счет № 7851 (в конце отчетного периода) или на № 7884 (при реализации актива).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7887. Нереализованные расходы от переоценки активов по справедливой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нереализованных расходов, понесенных в результате отрицательного изменения справедливой стоимости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нереализованных расходов, понесенных в результате отрицательного изменения справедливой стоимости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нереализованных расходов на внебалансовый счет № 7851 (в конце отчетного периода) или на № 7885 (при реализации актива).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7888. Амортизационные отчисления по основным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амортизационных отчислений по основным средствам,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начисленных амортизационных отчислений по основным средствам, приобретенным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7889. Убытки от обесценения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убытка от обесценения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убытка от обесценения активов, приобретенных за счет денег,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убытка на балансовый счет № 7851.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7890. Прочие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прочих расходов, понесенных в процессе использования денег клиента, принятых по договору об инвестиционном депозите, которые не могут быть учтены на внебалансовых счетах № 7882-7889.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прочих расходов, понесенных в процессе использования денег клиента, принятых по договору об инвестиционном депозите.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внебалансовый счет № 7851.".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