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b58b" w14:textId="8b0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2009 года № 34. Зарегистрировано в Министерстве юстиции Республики Казахстан 2 июня 2009 года № 5685. Утратило силу постановлением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30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 (зарегистрированное в Реестре государственной регистрации нормативных правовых актов под № 1972; с изменениями и дополнениями, внесенными постановлениями Правления Национального Банка Республики Казахстан от 1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уровня", зарегистрированным в Реестре государственной регистрации нормативных правовых актов под № 2516, от 3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компаний", зарегистрированным в Реестре государственной регистрации нормативных правовых актов под № 3475, от 5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компаний", зарегистрированным в Реестре государственной регистрации нормативных правовых актов под № 4285,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компаний", зарегистрированным в Реестре государственной регистрации нормативных правовых актов под № 4953, от 24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организаций", зарегистрированным в Реестре государственной регистрации нормативных правовых актов под № 5375)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бухгалтерского учета с детализацией счетов для составления Главной бухгалтерской книги банков второго уровня и ипотечных организаций,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1052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"Корреспондентские счета в других банках и организациях-резидентах, 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1052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"1052 151    Корреспондентские счета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организациях-резидентах,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 152     Корреспондентские счета в СКВ в организациях-резидентах,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 153     Корреспондентские счета в ДВВ в организациях-резидентах,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1054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"1054 201    Резервы (провизии) на покрытие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корреспондентским счетам в других банках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 202     Резервы (провизии) на покрытие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корреспондентским счетам в других банках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 203     Резервы (провизии) на покрытие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корреспондентским счетам в других банках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группы счетов 1200 и далее по тексту слова «предназначенные для торговли», «предназначенным для торговли» и «предназначенных для торговли» заменить соответственно словами «учитываемые по справедливой стоимости через прибыль или убыток», «учитываемым по справедливой стоимости через прибыль или убыток» и «учитываемых по справедливой стоимости через прибыль или убыток»;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1204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"1204 201    Резервы (провизии) на покрытие убытков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 202     Резервы (провизии) на покрытие убытков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 203     Резервы (провизии) на покрытие убытков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1259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"1259 201    Резервы (провизии) по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 202     Резервы (провизии) по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 203     Резервы (провизии) по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1319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"1319 201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другим банкам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 202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другим банкам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 203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другим банкам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1329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"1329 201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 202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 203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1425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"1426 000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111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112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113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121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122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123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141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142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143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другим банкам-резидентам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151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152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153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161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162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163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171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172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173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181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182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183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191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192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193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211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212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213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Правительству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221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222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223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органам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241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242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243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банкам-нерезидентам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251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нерезидентам,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252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253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261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262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263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271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272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273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негосударственным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нефинансовым организациям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281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282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283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некоммерческим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организациям-нерезидентам, обслуживающим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291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292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293     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к домашним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000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111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112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113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121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122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123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141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142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143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других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151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152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153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161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162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163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171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172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173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181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182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183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191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192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193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211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212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213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221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222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223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241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242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243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251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252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253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261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262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263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271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272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273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281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282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283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291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тенге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292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СКВ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293     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 в ДВВ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1428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"1428 201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клиентам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 202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клиентам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 203     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предоставленным клиентам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1472 283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"1473 000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141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151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161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171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181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241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242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243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ДВВ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251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252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СКВ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253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ДВВ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261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262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СКВ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263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271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272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273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281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282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 283     Инвестиции исламского банка в производственную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торговую деятельность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1756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"1771 000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111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112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113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121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122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123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151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финансовым организациям-резидентам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152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финансовым организациям-резидентам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153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финансовым организациям-резидентам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161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162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163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171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172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173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181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182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183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191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192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193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211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212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213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Правительству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221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222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223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исполнительным органам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261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262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263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271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272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273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негосударственным нефинансовым организациям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281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282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283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некоммерческим организациям-нерезидентам,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291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292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 293     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аренды, предоставленной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домашним хозяйствам-нерезидентам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000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111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112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113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121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122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123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151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иных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152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иных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153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иных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161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162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163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171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172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173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181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182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183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191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192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193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211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212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213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221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222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223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261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262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263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271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272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273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281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282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283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291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292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 293     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на условиях аренды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1851 111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"1851 212    Расчеты по налогам и другим обязательным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государственный бюджет иностранного государства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 213     Расчеты по налогам и другим обязательным платежам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государственный бюджет иностранного государства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1876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"1876 201    Резервы (провизии) на покрытие убытков от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банковской деятельности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1876 202     Резервы (провизии) на покрытие убытков от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банковской деятельности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1876 203     Резервы (провизии) на покрытие убытков от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банковской деятельности в ДВВ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после счета 1877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"1877 201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банковской деятельностью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1877 202 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1877 203 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1878 103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"1878 201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неосновной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 202 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неосновной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 203     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задолженности, связанной с неосновной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2036 123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"2036 161    Долгосрочные займы в тенге,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162     Долгосрочные займы в СКВ, полученные от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 163     Долгосрочные займы в ДВВ, полученные от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2240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"2245 000    Инвестиционные депозиты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111     Инвестиционные депозиты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112     Инвестиционные депозиты в СКВ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113     Инвестиционные депозиты в ДВВ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121     Инвестиционные депозиты в тенге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122     Инвестиционные депозиты в СКВ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123     Инвестиционные депозиты в ДВВ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151     Инвестиционные депозиты в тенге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152     Инвестиционные депозиты в СКВ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153     Инвестиционные депозиты в ДВВ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161     Инвестиционные депозиты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162     Инвестиционные депозиты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163     Инвестиционные депозиты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171     Инвестиционные депозиты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172     Инвестиционные депозиты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173     Инвестиционные депозиты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181     Инвестиционные депозиты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182     Инвестиционные депозиты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183     Инвестиционные депозиты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211     Инвестиционные депозиты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212     Инвестиционные депозиты в СКВ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213     Инвестиционные депозиты в ДВВ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221     Инвестиционные депозиты в тенге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222     Инвестиционные депозиты в СКВ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223     Инвестиционные депозиты в ДВВ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органов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251     Инвестиционные депозиты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252     Инвестиционные депозиты в СКВ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253     Инвестиционные депозиты в ДВВ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261     Инвестиционные депозиты в тенге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262     Инвестиционные депозиты в СКВ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263     Инвестиционные депозиты в ДВВ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271     Инвестиционные депозиты в тенге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272     Инвестиционные депозиты в СКВ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273     Инвестиционные депозиты в ДВВ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281     Инвестиционные депозиты в тенге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282     Инвестиционные депозиты в СКВ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 283     Инвестиционные депозиты в ДВВ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2870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"2871 000    Счет благотворительных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101     Счет благотворительных выплат,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102     Счет благотворительных выплат,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103     Счет благотворительных выплат,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201     Счет благотворительных выплат,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202     Счет благотворительных выплат,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 203     Счет благотворительных выплат,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4424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"4426 000    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4427 000     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просроченной задолженности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счета 4476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"4477 000    Доходы исламского банка,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вознаграждения по инвестиционной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условиях аренды";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4617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"4618 000    Доходы за услуги по операциям с инвестиционными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депозитами";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4872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"4880 000    Доходы исламского банка от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производственной и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названии счета 5233 000 слово «отрицательной»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7713 000 дополнить группой счетов и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"7800 000    Активы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7801 000 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7802 000    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7803 000    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7804 000     Исламские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7805 000     Акции (доли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7806 000     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7807 000  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7808 000     Запасы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7809 000     Здания, машины, оборудование, транспортные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7810 000     Строящиеся (устанавливаемые)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7811 000     Основные средства, переданные в лизинг (аренду)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7820 000    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7830 000     Обязательства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7831 000    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7832 000     Доходы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7833 000    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7850 000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7851 000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7860 000     Доходы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7861 000     Поступление денег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7862 000    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7863 000    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7864 000  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7865 000    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7866 000     Реализованные доходы от переоценки активов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7867 000    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7868 000     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7869 000     Доходы в виде лизинговых (арендных)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7870 000     Доходы по операциям финансирования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7871 000    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7880 000     Расходы 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7881 000     Изъятие денег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7882 000     Расходы по выплате комиссионного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7883 000    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7884 000    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7885 000     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7886 000    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7887 000     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7888 000     Амортизационные отчисления по основным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7889 000     Убытки от обесценения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7890 000     Прочие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«Ассоциация финансистов Казахстана», акционерного общества «Казахстанский фонд гарантирования депозитов»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