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bd5" w14:textId="13f6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платы за пользование водными ресурсами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апреля 2009 года № 223. Зарегистрирован в Министерстве юстиции Республики Казахстан 15 мая 2009 года № 5675. Утратил силу приказом Министра водных ресурсов и ирригации Республики Казахстан от 22 июля 2025 года № 177-НҚ.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487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расчета платы за пользование водными ресурсами поверхностных источников.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сельского хозяйства Оразаева Марата Аблахатовича.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Евниев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223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поверхностных источников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487 Кодекса Республики Казахстан от 10 декабря 2008 года "О налогах и других обязательных платежах в бюджет (Налоговый кодекс)" и применяется при расчетах ставок платы за пользование водными ресурсами поверхностных источников (далее - ставки платы).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рассчитываются по бассейнам рек и отраслям экономики на основе базовых ставок, приведенных в приложении к настоящей методике, которые ежегодно индексируются исходя из официального уровня инфляции за соответствующий год, публикуемый Агентством по Статистике Республики Казахстан, по формуле: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2009 г </w:t>
      </w:r>
      <w:r>
        <w:rPr>
          <w:rFonts w:ascii="Times New Roman"/>
          <w:b w:val="false"/>
          <w:i w:val="false"/>
          <w:color w:val="000000"/>
          <w:sz w:val="28"/>
        </w:rPr>
        <w:t xml:space="preserve">х … 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ставка платы (приведена в приложении к настоящей методике).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2009 г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инфляции (приведенный к единице) в 2009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коэффициенты инфляции (приведенные к единице) в последующие годы.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ставок платы в зависимости от региональных условий могут применяться понижающие (не менее 0,2) или повышающие коэффициенты, с условием, что общая сумма платежей поступления в местный бюджет будет не менее суммы, рассчитанной на основании пункта 2 настоящей методики и не превышать ее более чем в два раза.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источников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Базовые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поверхностных источников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сельского хозяйства РК от 19.05.2015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19-1/550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специального водопользования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рек, озер,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морей.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забор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кВт.час)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т.км)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Аральс-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Узени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Шу,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