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ec7984" w14:textId="7ec798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аккредитации в качестве участника регионального  финансового центра города Алматы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регулированию деятельности регионального финансового центра города Алматы от 20 марта 2009 года № 04.2-44/78. Зарегистрирован в Министерстве юстиции Республики Казахстан 14 апреля 2009 года № 5633. Утратил силу постановлением Правления Национального Банка Республики Казахстан от 24 февраля 2012 года № 87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постановлением Правления Национального Банка РК от 24.02.2012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двадцати одного календарного дня после дня его первого официального опубликования).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2-1)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5 июня 2006 года «О региональном финансовом центре города Алматы» </w:t>
      </w:r>
      <w:r>
        <w:rPr>
          <w:rFonts w:ascii="Times New Roman"/>
          <w:b/>
          <w:i w:val="false"/>
          <w:color w:val="000000"/>
          <w:sz w:val="28"/>
        </w:rPr>
        <w:t xml:space="preserve">ПРИКАЗЫВАЮ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аккредитации в качестве участника регионального финансового центра города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и.о. Председателя Агентства Республики Казахстан по регулированию деятельности регионального финансового центра города Алматы от 9 августа 2007 года № 02-02/192 «Об утверждении Правил аккредитации в качестве участника регионального финансового центра города Алматы» (зарегистрирован в Реестре государственной регистрации нормативных правовых актов под № 4899, опубликован в «Юридической газете» 12 сентября 2007 года № 139 (1342));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Председателя Агентства Республики Казахстан по регулированию деятельности регионального финансового центра города Алматы от 25 января 2008 года № 02-02/10 «О внесении изменений и дополнений в приказ и.о. Председателя Агентства Республики Казахстан по регулированию деятельности регионального финансового центра города Алматы от 9 августа 2007 года № 02-02/192 «Об утверждении Правил аккредитации в качестве участника регионального финансового центра города Алматы» (зарегистрирован в Реестре государственной регистрации нормативных правовых актов под № 5138).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регистрации Агентства Республики Казахстан по регулированию деятельности регионального финансового центра города Алматы (далее – Агентство):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управлением принять меры по  государственной регистрации настоящего приказа в Министерстве юстиции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пятидневный срок со дня государственной регистрации в Министерстве юстиции Республики Казахстан довести настоящий приказ до сведения заинтересованных структурных подразделений Агентства, Агентства Республики Казахстан по регулированию и надзору финансового рынка и финансовых организаций, акционерного общества «Казахстанская фондовая биржа» и Объединения юридических лиц «Ассоциация финансистов Казахстана»;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обеспечить официальное опубликование настоящего приказа.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приказа возложить на курирующего заместителя Председателя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по истечении десяти календарных дней со дня его первого официального опубликования.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  Председатель                               А. Арыстанов </w:t>
      </w:r>
    </w:p>
    <w:bookmarkStart w:name="z1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Председателя Агентства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по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регулированию деятельности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регионального финансового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 города Алматы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20 марта 2009 года № 04.2-44/78 </w:t>
      </w:r>
    </w:p>
    <w:bookmarkEnd w:id="2"/>
    <w:bookmarkStart w:name="z13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Правила аккредитации в качестве участника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регионального финансового центра города Алматы </w:t>
      </w:r>
    </w:p>
    <w:bookmarkEnd w:id="3"/>
    <w:bookmarkStart w:name="z14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1. Общие положения </w:t>
      </w:r>
    </w:p>
    <w:bookmarkEnd w:id="4"/>
    <w:bookmarkStart w:name="z1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Настоящие Правила аккредитации в качестве участника регионального финансового центра города Алматы (далее - Правила) разработаны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Республики Казахстан от 5 июня 2006 года "О региональном финансовом центре города Алматы".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Правила устанавливают порядок проведения Агентством Республики Казахстан по регулированию деятельности регионального финансового центра города Алматы (далее - уполномоченный орган) аккредитации профессиональных участников рынка ценных бумаг, обладающих лицензией на осуществление брокерской и (или) дилерской деятельности (далее - брокерская и (или) дилерская организация), выданной уполномоченным государственным органом по регулированию и надзору финансового рынка и финансовых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Целью аккредитации является официальное признание прав профессиональных участников рынка ценных бумаг на осуществление деятельности в качестве участника регионального финансового центра города Алматы (далее - участник финансового центра).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Не подлежат аккредитации в качестве участника финансового центра банковские организации, накопительные пенсионные фонды и профессиональные участники рынка ценных бумаг, осуществляющие деятельность по инвестиционному управлению пенсионными активами. </w:t>
      </w:r>
    </w:p>
    <w:bookmarkEnd w:id="5"/>
    <w:bookmarkStart w:name="z19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2. Порядок проведения аккредитации </w:t>
      </w:r>
    </w:p>
    <w:bookmarkEnd w:id="6"/>
    <w:bookmarkStart w:name="z2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Брокерские и (или) дилерские организации для аккредитации в качестве участника финансового центра представляют в уполномоченный орган следующие документы: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заявление об аккредитации установленного образца на государственном и русском языках согласно приложению 1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нотариально засвидетельствованную копию Устава;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нотариально засвидетельствованную копию свидетельства о государственной регистрации (перерегистрации);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нотариально засвидетельствованную копию лицензии на осуществление брокерской и (или) дилерской деятельности, выданной уполномоченным государственным органом по регулированию и надзору финансового рынка и финансовых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сведения о наличии иностранной рабочей силы по форме согласно приложению 2 к настоящим Правилам;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документы, подтверждающие место нахождения брокерской и (или) дилерской организации (документами, подтверждающими место нахождения брокерской и (или) дилерской организации, могут быть: нотариально засвидетельствованная копия договора аренды, купли-продажи, свидетельства о регистрации права на помещение либо иной документ, предусмотренный гражданским законодательством);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7) доверенность на право сдачи и получения документов, подписанная первым руководителем и заверенная печатью брокерской и (или) дилерской организации (в случае если документы подаются ее представителем).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4 с изменениями, внесенными приказом Председателя Агентства РК по регулированию деятельности регионального финансового центра города Алматы от 04.05.2010 </w:t>
      </w:r>
      <w:r>
        <w:rPr>
          <w:rFonts w:ascii="Times New Roman"/>
          <w:b w:val="false"/>
          <w:i w:val="false"/>
          <w:color w:val="000000"/>
          <w:sz w:val="28"/>
        </w:rPr>
        <w:t>№ 04.2-40/88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По результатам рассмотрения заявления об аккредитации, уполномоченный орган готовит приказ об аккредитации брокерской и (или) дилерской организации в качестве участника финансового центра или письменный мотивированный отказ в аккредитации, которые подписываются руководителем уполномоченного органа либо его заместителем.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Уполномоченный орган выносит письменный мотивированный отказ в аккредитации брокерской и (или) дилерской организации в качестве участника финансового центра в случае, если: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не представлен один или несколько из документов, предусмотренных пунктом 4 настоящих Правил;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установлено, что лицензия, выданная уполномоченным государственным органом по регулированию и надзору финансового рынка и финансовых организаций, приостановлена, либо ее действие прекращено, или заявитель лишен такой лицензии;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установлена недостоверность представленных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устранении брокерской и (или) дилерской организацией указанных нарушений, заявление об аккредитации рассматривается со дня повторного представления документов.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Документы, представленные для аккредитации в качестве участника финансового центра, рассматриваются уполномоченным органом в течение одного рабочего дня со дня регистрации заявления.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6 с изменениями, внесенными приказом Председателя Агентства РК по регулированию деятельности регионального финансового центра города Алматы от 04.05.2010 </w:t>
      </w:r>
      <w:r>
        <w:rPr>
          <w:rFonts w:ascii="Times New Roman"/>
          <w:b w:val="false"/>
          <w:i w:val="false"/>
          <w:color w:val="000000"/>
          <w:sz w:val="28"/>
        </w:rPr>
        <w:t>№ 04.2-40/88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При соответствии брокерской и (или) дилерской организации и ее документов требованиям настоящих Правил, ей выдается свидетельство об аккредитации в качестве участника финансового центра согласно приложению 3 к настоящим Правилам.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Свидетельство об аккредитации является официальным документом, подписывается руководителем уполномоченного органа или его заместителем и выдается руководителю брокерской и (или) дилерской организации либо ее представителю по доверенности.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случае изменения наименования брокерская и (или) дилерская организация в месячный срок уведомляет об этом уполномоченный орган для переоформления свидетельства об аккредитации в качестве участника финансового центра и внесения изменений в Государственный реестр участников финансового центра. Уведомление (заявление) подается в произвольной форме с приложением к нему документов, указанных в подпунктах 2)-4), 7) пункта 4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десятидневный срок брокерская и (или) дилерская организация письменно уведомляет уполномоченный орган об избрании нового руководителя, изменении своего адреса места нахождения, а также о внесении изменений и дополнений в Устав. В уведомлении указываются дата и номер решения об избрании руководителя, дата и номер удостоверения личности руководителя, а также юридический и фактический адреса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установленный частью второй настоящего пункта срок брокерская и (или) дилерская организация уведомляет уполномоченный орган обо всех изменениях, касающихся ее деятельности в случаях, предусмотренных пунктами 9 и 10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В случае приостановления действия лицензии, выданной уполномоченным государственным органом по регулированию и надзору финансового рынка и финансовых организаций, действие свидетельства об аккредитации в качестве участника финансового центра приостанавливается до восстановления действия лицензии. Приостановление и возобновление действия свидетельства об аккредитации оформляются соответствующими приказами руководителя уполномоченного органа либо его заместителя.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В случае ликвидации или реорганизации брокерской и (или) дилерской организации, лишения или прекращения действия лицензии, выданной уполномоченным государственным органом по регулированию и надзору финансового рынка и финансовых организаций, действие свидетельства об аккредитации в качестве участника финансового центра прекращается.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11. Уполномоченный орган соответствующим приказом аннулирует выданное им свидетельство об аккредитации в качестве участника финансового центра в следующих случаях: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лишения или прекращения действия лицензии на осуществление брокерской и (или) дилерской деятельности, выданной уполномоченным государственным органом по регулированию и надзору финансового рынка и финансовых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ликвидации или реорганизации брокерской и (или) дилерской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на основании заявления о добровольном возврате брокерской и (или) дилерской организацией свидетельства об аккредитации в качестве участника финансового центра.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Со дня получения брокерской и (или) дилерской организацией решения уполномоченного органа об аннулировании свидетельства об аккредитации, брокерская и (или) дилерская организация в десятидневный срок возвращает свидетельство об аккредитации в качестве участника финансового центра уполномоченному органу. </w:t>
      </w:r>
    </w:p>
    <w:bookmarkEnd w:id="7"/>
    <w:bookmarkStart w:name="z43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3. Выдача дубликата свидетельства об аккредитации </w:t>
      </w:r>
      <w:r>
        <w:br/>
      </w:r>
      <w:r>
        <w:rPr>
          <w:rFonts w:ascii="Times New Roman"/>
          <w:b/>
          <w:i w:val="false"/>
          <w:color w:val="000000"/>
        </w:rPr>
        <w:t xml:space="preserve">
в качестве участника финансового центра </w:t>
      </w:r>
    </w:p>
    <w:bookmarkEnd w:id="8"/>
    <w:bookmarkStart w:name="z4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В случае утраты свидетельства об аккредитации в качестве участника финансового центра брокерской и (или) дилерской организации необходимо: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опубликовать в периодическом печатном издании, распространяемом на всей территории Республики Казахстан, объявление об утрате свидетельства об аккредитации в качестве участника финансового центра с указанием его номера и даты выдачи;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подать в уполномоченный орган заявление установленного образца согласно приложению 4 к настоящим Правилам о выдаче дубликата свидетельства об аккредитации в качестве участника финансового центра, подписанное руководителем либо лицом, его замещающим, и скрепленное печатью брокерской и (или) дилерской организации. К заявлению прилагается оригинал экземпляра периодического печатного издания, в котором было опубликовано объявление, указанное в подпункте 1) настоящего пункта.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Дубликат свидетельства об аккредитации в качестве участника финансового центра выдается в течение двух рабочих дней со дня принятия уполномоченным органом заявления, что оформляется соответствующим приказом руководителя уполномоченного органа либо его заместителя.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На дубликате свидетельства об аккредитации в качестве участника финансового центра уполномоченным органом проставляется штамп "дубликат" на государственном и русском языках, предусматривающий дату выдачи дубликата документа. </w:t>
      </w:r>
    </w:p>
    <w:bookmarkEnd w:id="9"/>
    <w:bookmarkStart w:name="z4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качестве участника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регионального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 города Алматы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Наименование регистрирующего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органа             </w:t>
      </w:r>
    </w:p>
    <w:bookmarkEnd w:id="10"/>
    <w:bookmarkStart w:name="z5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Заявление об аккредитации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  </w:t>
      </w:r>
      <w:r>
        <w:rPr>
          <w:rFonts w:ascii="Times New Roman"/>
          <w:b/>
          <w:i w:val="false"/>
          <w:color w:val="000000"/>
          <w:sz w:val="28"/>
        </w:rPr>
        <w:t xml:space="preserve">в качестве участника регионального финансового центра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города Алматы 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Прошу аккредитовать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 (полное наименование брокерской и (или) дилерской организации)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для осуществления деятельности в качестве участника 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финансового центра города Алматы.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Место нахождения брокерской и (или) дилерской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 (город, почтовый индекс, район в городе,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 улица, микрорайон, номер дома, телефон, факс)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Основной вид деятельности: 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Состав учредителей брокерской и (или) дилерской организации 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 руководителе брокерской и (или) дилерской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Ф.И.О.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Документ, удостоверяющий личность 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                      (номер, дата выдачи, кем выдан)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ИИН 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телефона: 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Номер факса: 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Е-mail: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                       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Ф.И.О. руководителя         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 ________________ 20__ года </w:t>
      </w:r>
    </w:p>
    <w:bookmarkStart w:name="z51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качестве участника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регионального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 города Алматы     </w:t>
      </w:r>
    </w:p>
    <w:bookmarkEnd w:id="12"/>
    <w:bookmarkStart w:name="z52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Сведения о наличии иностранной рабочей силы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  </w:t>
      </w:r>
      <w:r>
        <w:rPr>
          <w:rFonts w:ascii="Times New Roman"/>
          <w:b/>
          <w:i w:val="false"/>
          <w:color w:val="000000"/>
          <w:sz w:val="28"/>
        </w:rPr>
        <w:t xml:space="preserve">в 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 (наименование брокерской и (или) дилерской организации) 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3"/>
        <w:gridCol w:w="1992"/>
        <w:gridCol w:w="1841"/>
        <w:gridCol w:w="2465"/>
        <w:gridCol w:w="2014"/>
        <w:gridCol w:w="2960"/>
        <w:gridCol w:w="2445"/>
      </w:tblGrid>
      <w:tr>
        <w:trPr>
          <w:trHeight w:val="3045" w:hRule="atLeast"/>
        </w:trPr>
        <w:tc>
          <w:tcPr>
            <w:tcW w:w="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1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ФИО, 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рождения </w:t>
            </w:r>
          </w:p>
        </w:tc>
        <w:tc>
          <w:tcPr>
            <w:tcW w:w="18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Граждан-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 </w:t>
            </w:r>
          </w:p>
        </w:tc>
        <w:tc>
          <w:tcPr>
            <w:tcW w:w="2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постоянного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проживания </w:t>
            </w:r>
          </w:p>
        </w:tc>
        <w:tc>
          <w:tcPr>
            <w:tcW w:w="20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Специаль-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образова-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</w:t>
            </w:r>
          </w:p>
        </w:tc>
        <w:tc>
          <w:tcPr>
            <w:tcW w:w="2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Должность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Квалифика-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справочником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Класси-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фикатором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занятий </w:t>
            </w:r>
          </w:p>
        </w:tc>
        <w:tc>
          <w:tcPr>
            <w:tcW w:w="2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трудо-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заключения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договора) </w:t>
            </w:r>
          </w:p>
        </w:tc>
      </w:tr>
    </w:tbl>
    <w:bookmarkStart w:name="z5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качестве участника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регионального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 города Алматы     </w:t>
      </w:r>
    </w:p>
    <w:bookmarkEnd w:id="14"/>
    <w:bookmarkStart w:name="z5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 
</w:t>
      </w:r>
      <w:r>
        <w:rPr>
          <w:rFonts w:ascii="Times New Roman"/>
          <w:b/>
          <w:i w:val="false"/>
          <w:color w:val="000000"/>
          <w:sz w:val="28"/>
        </w:rPr>
        <w:t xml:space="preserve">Агентство Республики Казахстан по регулированию деятельности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регионального финансового центра города Алматы </w:t>
      </w:r>
    </w:p>
    <w:bookmarkEnd w:id="15"/>
    <w:bookmarkStart w:name="z5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Свидетельство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об аккредитации в качестве участника регионального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   </w:t>
      </w:r>
      <w:r>
        <w:rPr>
          <w:rFonts w:ascii="Times New Roman"/>
          <w:b/>
          <w:i w:val="false"/>
          <w:color w:val="000000"/>
          <w:sz w:val="28"/>
        </w:rPr>
        <w:t xml:space="preserve">финансового центра города Алматы </w:t>
      </w:r>
    </w:p>
    <w:bookmarkEnd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номер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город Алматы                             "___" __________ 20__ года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Наименование юридического лица: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Свидетельство дает право осуществлять деятельность в качестве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участника регионального финансового центра города Алматы в рамках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законодательства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                   подпись                  Ф.И.О.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 М.П. </w:t>
      </w:r>
    </w:p>
    <w:bookmarkStart w:name="z5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аккредитации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качестве участника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регионального финансового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центра города Алматы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Наименование регистрирующего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органа           </w:t>
      </w:r>
    </w:p>
    <w:bookmarkEnd w:id="17"/>
    <w:bookmarkStart w:name="z5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 
</w:t>
      </w:r>
      <w:r>
        <w:rPr>
          <w:rFonts w:ascii="Times New Roman"/>
          <w:b/>
          <w:i w:val="false"/>
          <w:color w:val="000000"/>
          <w:sz w:val="28"/>
        </w:rPr>
        <w:t xml:space="preserve">Заявление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</w:t>
      </w:r>
      <w:r>
        <w:rPr>
          <w:rFonts w:ascii="Times New Roman"/>
          <w:b/>
          <w:i w:val="false"/>
          <w:color w:val="000000"/>
          <w:sz w:val="28"/>
        </w:rPr>
        <w:t xml:space="preserve">о выдаче дубликата свидетельства об аккредитации в качестве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  </w:t>
      </w:r>
      <w:r>
        <w:rPr>
          <w:rFonts w:ascii="Times New Roman"/>
          <w:b/>
          <w:i w:val="false"/>
          <w:color w:val="000000"/>
          <w:sz w:val="28"/>
        </w:rPr>
        <w:t xml:space="preserve">участника регионального финансового центра города Алматы 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1. Наименование брокерской и (или) дилерской организации 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2. Регистрационный номер брокерской и (или) дилерской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3. Основание для выдачи дубликата свидетельства об аккредитации 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качестве участника регионального финансового центра города Алматы 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          (обстоятельства утраты свидетельства)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4. Наименование периодического печатного издания, в котором опубликовано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объявление об утрате оригинала свидетельства об аккредитации в качестве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участника регионального финансового центра города Алматы, номер и дата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издания _____________________________________________________________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____________________                         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Ф.И.О. руководителя   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М.П.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"____" ___________ 20__ года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 заявлению прилагаются: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