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039d" w14:textId="f980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26 февраля 2009 года № 67-ОД. Зарегистрирован в Министерстве юстиции Республики Казахстан 10 апреля 2009 года N 5626.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уполномоченного органа, осуществляющего руководство в сферах естественных монополий и на регулируемых рынках: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и защите конкуренции от 5 июля 2004 года № 304-ОД "Об утверждении Инструкции по расчету ставки прибыли на регулируемую базу задействованных активов субъектов естественной монополии, оказывающих услуги по транспортировке нефти по магистральным трубопроводам" (зарегистрированный в Реестре государственной регистрации нормативных правовых актов 11 августа 2004 года № 2997, опубликованный в "Официальной газете" от 18 сентября 2004 года № 38 (195)):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"О естественных монополиях" дополнить словами "и регулируемых рынках";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расчету ставки прибыли на регулируемую базу задействованных активов субъектов естественной монополии, оказывающих услуги по транспортировке нефти по магистральным трубопроводам, утвержденной указанным приказом: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"О естественных монополиях" дополнить словами "и регулируемых рынках";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пункта 5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руководство в сферах естественных монополий и на регулируемых рынках;";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00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00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00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Джаркинбаева Ж.А.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Согласовано: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энергетики и минеральных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Республики Казахстан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Мынбаев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 2009 года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