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de7e" w14:textId="3e7d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держателей ценных бумаг, организаций, осуществляющих управление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№ 5. Зарегистрировано в Министерстве юстиции Республики Казахстан 3 марта 2009 года № 5578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