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2154" w14:textId="39f2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управлении коммунальной собственностью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Зыряновского районного акимата Восточно-Казахстанской области от 14 октября 2008 года N 7. Зарегистрировано Управлением юстиции Зыряновского района Департамента юстиции Восточно-Казахстанской области 20 ноября 2008 года за N 5-12-72. Утратило силу постановлением акимата Зыряновского района от 01 февраля 2010 года № 515</w:t>
      </w:r>
    </w:p>
    <w:p>
      <w:pPr>
        <w:spacing w:after="0"/>
        <w:ind w:left="0"/>
        <w:jc w:val="both"/>
      </w:pPr>
      <w:r>
        <w:rPr>
          <w:rFonts w:ascii="Times New Roman"/>
          <w:b w:val="false"/>
          <w:i w:val="false"/>
          <w:color w:val="ff0000"/>
          <w:sz w:val="28"/>
        </w:rPr>
        <w:t>      Сноска. Утратило силу постановлением акимата Зыряновского района от 01.02.2010 № 515.</w:t>
      </w:r>
    </w:p>
    <w:bookmarkStart w:name="z4" w:id="0"/>
    <w:p>
      <w:pPr>
        <w:spacing w:after="0"/>
        <w:ind w:left="0"/>
        <w:jc w:val="both"/>
      </w:pPr>
      <w:r>
        <w:rPr>
          <w:rFonts w:ascii="Times New Roman"/>
          <w:b w:val="false"/>
          <w:i w:val="false"/>
          <w:color w:val="000000"/>
          <w:sz w:val="28"/>
        </w:rPr>
        <w:t xml:space="preserve">      В целях организации эффективного управления государственной коммунальной собственностью Зыряновского района, руководствуясь подпунктом 2) </w:t>
      </w:r>
      <w:r>
        <w:rPr>
          <w:rFonts w:ascii="Times New Roman"/>
          <w:b w:val="false"/>
          <w:i w:val="false"/>
          <w:color w:val="000000"/>
          <w:sz w:val="28"/>
        </w:rPr>
        <w:t>пункта 1 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государственное учреждение «Отдел финансов Зыряновского района» уполномоченным органом по управлению коммунальной собственностью Зыряновского района и действующим договорам имущественного найма (аренды), доверительного управления, безвозмездного пользования (за исключением договоров купли-продажи, имущественного найма (аренды) и доверительного управления с правом выкупа или безвозмездной передачи в собственность) объектами, финансируемыми из бюджета Зыряновского района и объектами, созданными акиматом Зыряновского района, с условием сохранения по ним существующих прав и обязательств государства.</w:t>
      </w:r>
      <w:r>
        <w:br/>
      </w:r>
      <w:r>
        <w:rPr>
          <w:rFonts w:ascii="Times New Roman"/>
          <w:b w:val="false"/>
          <w:i w:val="false"/>
          <w:color w:val="000000"/>
          <w:sz w:val="28"/>
        </w:rPr>
        <w:t>
</w:t>
      </w:r>
      <w:r>
        <w:rPr>
          <w:rFonts w:ascii="Times New Roman"/>
          <w:b w:val="false"/>
          <w:i w:val="false"/>
          <w:color w:val="000000"/>
          <w:sz w:val="28"/>
        </w:rPr>
        <w:t>
      2. Утвердить Инструкцию о передаче (закреплении) объектов государственной коммунальной собственности на баланс государственных учреждений и коммунальных государственных предприятий на праве оперативного управления или хозяйственного ведения (приложение 1).</w:t>
      </w:r>
      <w:r>
        <w:br/>
      </w:r>
      <w:r>
        <w:rPr>
          <w:rFonts w:ascii="Times New Roman"/>
          <w:b w:val="false"/>
          <w:i w:val="false"/>
          <w:color w:val="000000"/>
          <w:sz w:val="28"/>
        </w:rPr>
        <w:t>
</w:t>
      </w:r>
      <w:r>
        <w:rPr>
          <w:rFonts w:ascii="Times New Roman"/>
          <w:b w:val="false"/>
          <w:i w:val="false"/>
          <w:color w:val="000000"/>
          <w:sz w:val="28"/>
        </w:rPr>
        <w:t>
      3. Утвердить Инструкцию о списании имущества, закрепленного за государственными учреждениями и коммунальными государственными предприятиями на праве оперативного управления или хозяйственного ведения (приложение 2).</w:t>
      </w:r>
      <w:r>
        <w:br/>
      </w:r>
      <w:r>
        <w:rPr>
          <w:rFonts w:ascii="Times New Roman"/>
          <w:b w:val="false"/>
          <w:i w:val="false"/>
          <w:color w:val="000000"/>
          <w:sz w:val="28"/>
        </w:rPr>
        <w:t>
</w:t>
      </w:r>
      <w:r>
        <w:rPr>
          <w:rFonts w:ascii="Times New Roman"/>
          <w:b w:val="false"/>
          <w:i w:val="false"/>
          <w:color w:val="000000"/>
          <w:sz w:val="28"/>
        </w:rPr>
        <w:t>
      4. Утвердить Инструкцию о передаче объектов государственной коммунальной собственности в имущественный наем (аренду), без права выкупа (приложение 3).</w:t>
      </w:r>
      <w:r>
        <w:br/>
      </w:r>
      <w:r>
        <w:rPr>
          <w:rFonts w:ascii="Times New Roman"/>
          <w:b w:val="false"/>
          <w:i w:val="false"/>
          <w:color w:val="000000"/>
          <w:sz w:val="28"/>
        </w:rPr>
        <w:t>
      5. Утвердить Инструкцию по согласованию производства капитального ремонта и иных неотделимых улучшений арендуемых объектов государственной коммунальной собственности, зачета и возмещения затрат на проведение ремонтных работ (приложение 4).</w:t>
      </w:r>
      <w:r>
        <w:br/>
      </w:r>
      <w:r>
        <w:rPr>
          <w:rFonts w:ascii="Times New Roman"/>
          <w:b w:val="false"/>
          <w:i w:val="false"/>
          <w:color w:val="000000"/>
          <w:sz w:val="28"/>
        </w:rPr>
        <w:t>
</w:t>
      </w:r>
      <w:r>
        <w:rPr>
          <w:rFonts w:ascii="Times New Roman"/>
          <w:b w:val="false"/>
          <w:i w:val="false"/>
          <w:color w:val="000000"/>
          <w:sz w:val="28"/>
        </w:rPr>
        <w:t>
      6. Утвердить Инструкцию о предоставлении неиспользуемых объектов государственной коммунальной собственности в доверительное управление, без права выкупа и без права безвозмездной передачи в собственность (приложение 5).</w:t>
      </w:r>
      <w:r>
        <w:br/>
      </w:r>
      <w:r>
        <w:rPr>
          <w:rFonts w:ascii="Times New Roman"/>
          <w:b w:val="false"/>
          <w:i w:val="false"/>
          <w:color w:val="000000"/>
          <w:sz w:val="28"/>
        </w:rPr>
        <w:t>
      7. Утвердить Инструкцию по передаче объектов государственной коммунальной собственности во временное безвозмездное пользование юридическим лицам (приложение 6).</w:t>
      </w:r>
      <w:r>
        <w:br/>
      </w:r>
      <w:r>
        <w:rPr>
          <w:rFonts w:ascii="Times New Roman"/>
          <w:b w:val="false"/>
          <w:i w:val="false"/>
          <w:color w:val="000000"/>
          <w:sz w:val="28"/>
        </w:rPr>
        <w:t>
      8. Контроль за исполнением настоящего постановления возложить на заместителя акима Зыряновского района Гейгер Э.Я.</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Сноска.Пункт 9 в редакции </w:t>
      </w:r>
      <w:r>
        <w:rPr>
          <w:rFonts w:ascii="Times New Roman"/>
          <w:b w:val="false"/>
          <w:i w:val="false"/>
          <w:color w:val="000000"/>
          <w:sz w:val="28"/>
        </w:rPr>
        <w:t>постановления</w:t>
      </w:r>
      <w:r>
        <w:rPr>
          <w:rFonts w:ascii="Times New Roman"/>
          <w:b w:val="false"/>
          <w:i w:val="false"/>
          <w:color w:val="ff0000"/>
          <w:sz w:val="28"/>
        </w:rPr>
        <w:t xml:space="preserve"> Зыряновского районного акимата ВКО от 09.06.2009 N 58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Зыряновского района                В.Якупов</w:t>
      </w:r>
    </w:p>
    <w:bookmarkStart w:name="z6" w:id="1"/>
    <w:p>
      <w:pPr>
        <w:spacing w:after="0"/>
        <w:ind w:left="0"/>
        <w:jc w:val="both"/>
      </w:pPr>
      <w:r>
        <w:rPr>
          <w:rFonts w:ascii="Times New Roman"/>
          <w:b w:val="false"/>
          <w:i w:val="false"/>
          <w:color w:val="000000"/>
          <w:sz w:val="28"/>
        </w:rPr>
        <w:t>
Приложение 1 к постановлению</w:t>
      </w:r>
      <w:r>
        <w:br/>
      </w:r>
      <w:r>
        <w:rPr>
          <w:rFonts w:ascii="Times New Roman"/>
          <w:b w:val="false"/>
          <w:i w:val="false"/>
          <w:color w:val="000000"/>
          <w:sz w:val="28"/>
        </w:rPr>
        <w:t xml:space="preserve">
акимата Зыряновского района </w:t>
      </w:r>
      <w:r>
        <w:br/>
      </w:r>
      <w:r>
        <w:rPr>
          <w:rFonts w:ascii="Times New Roman"/>
          <w:b w:val="false"/>
          <w:i w:val="false"/>
          <w:color w:val="000000"/>
          <w:sz w:val="28"/>
        </w:rPr>
        <w:t xml:space="preserve">
от 14 октября 2008 года № 7 </w:t>
      </w:r>
    </w:p>
    <w:bookmarkEnd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передаче (закреплении) объектов государственной </w:t>
      </w:r>
      <w:r>
        <w:br/>
      </w:r>
      <w:r>
        <w:rPr>
          <w:rFonts w:ascii="Times New Roman"/>
          <w:b/>
          <w:i w:val="false"/>
          <w:color w:val="000000"/>
        </w:rPr>
        <w:t xml:space="preserve">
коммунальной собственности на баланс государственных </w:t>
      </w:r>
      <w:r>
        <w:br/>
      </w:r>
      <w:r>
        <w:rPr>
          <w:rFonts w:ascii="Times New Roman"/>
          <w:b/>
          <w:i w:val="false"/>
          <w:color w:val="000000"/>
        </w:rPr>
        <w:t xml:space="preserve">
учреждений и коммунальных государственных </w:t>
      </w:r>
      <w:r>
        <w:br/>
      </w:r>
      <w:r>
        <w:rPr>
          <w:rFonts w:ascii="Times New Roman"/>
          <w:b/>
          <w:i w:val="false"/>
          <w:color w:val="000000"/>
        </w:rPr>
        <w:t xml:space="preserve">
предприятий на праве оперативного управления </w:t>
      </w:r>
      <w:r>
        <w:br/>
      </w:r>
      <w:r>
        <w:rPr>
          <w:rFonts w:ascii="Times New Roman"/>
          <w:b/>
          <w:i w:val="false"/>
          <w:color w:val="000000"/>
        </w:rPr>
        <w:t>
или хозяйственного ведения</w:t>
      </w:r>
    </w:p>
    <w:p>
      <w:pPr>
        <w:spacing w:after="0"/>
        <w:ind w:left="0"/>
        <w:jc w:val="both"/>
      </w:pPr>
      <w:r>
        <w:rPr>
          <w:rFonts w:ascii="Times New Roman"/>
          <w:b w:val="false"/>
          <w:i w:val="false"/>
          <w:color w:val="000000"/>
          <w:sz w:val="28"/>
        </w:rPr>
        <w:t xml:space="preserve">      Настоящая инструкция о передаче (закреплении) объектов государственной коммунальной собственности на баланс государственных учреждений и коммунальных государственных предприятий на праве оперативного управления или хозяйственного ведения (далее - Инструкция) разработана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Республики Казахстан от </w:t>
      </w:r>
      <w:r>
        <w:rPr>
          <w:rFonts w:ascii="Times New Roman"/>
          <w:b w:val="false"/>
          <w:i w:val="false"/>
          <w:color w:val="000000"/>
          <w:sz w:val="28"/>
        </w:rPr>
        <w:t>23 января 2001 года № 148</w:t>
      </w:r>
      <w:r>
        <w:rPr>
          <w:rFonts w:ascii="Times New Roman"/>
          <w:b w:val="false"/>
          <w:i w:val="false"/>
          <w:color w:val="000000"/>
          <w:sz w:val="28"/>
        </w:rPr>
        <w:t xml:space="preserve"> «О местном государственном управлении в Республике Казахстан», Положением о государственном учреждении «Отдел финансов Зыряновского района», утвержденным акимом Зыряновского района от 12 декабря 2007 года и регулируют условия, и порядок передачи (закрепления) объектов государственной коммунальной собственности на баланс государственных учреждений и коммунальных государственных предприятий.</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Решение о передаче (закреплении) объектов государственной коммунальной собственности на праве оперативного управления или хозяйственного ведения на баланс государственных учреждений и коммунальных государственных предприятий принимается государственным учреждением «Отдел финансов Зыряновского района» (далее - Отдел) в пределах его компетенции.</w:t>
      </w:r>
      <w:r>
        <w:br/>
      </w:r>
      <w:r>
        <w:rPr>
          <w:rFonts w:ascii="Times New Roman"/>
          <w:b w:val="false"/>
          <w:i w:val="false"/>
          <w:color w:val="000000"/>
          <w:sz w:val="28"/>
        </w:rPr>
        <w:t>
      2. Настоящая Инструкция распространяется на имущество государственных учреждений и коммунальных государственных предприятий, относящееся к основным средствам (далее - Объект).</w:t>
      </w:r>
      <w:r>
        <w:br/>
      </w:r>
      <w:r>
        <w:rPr>
          <w:rFonts w:ascii="Times New Roman"/>
          <w:b w:val="false"/>
          <w:i w:val="false"/>
          <w:color w:val="000000"/>
          <w:sz w:val="28"/>
        </w:rPr>
        <w:t>
      3. Имущество государственных учреждений и коммунальных государственных предприятий передается (закрепляется) на баланс государственных учреждений и коммунальных государственных предприятий на праве оперативного управления или хозяйственного ведения.</w:t>
      </w:r>
    </w:p>
    <w:bookmarkStart w:name="z7" w:id="2"/>
    <w:p>
      <w:pPr>
        <w:spacing w:after="0"/>
        <w:ind w:left="0"/>
        <w:jc w:val="left"/>
      </w:pPr>
      <w:r>
        <w:rPr>
          <w:rFonts w:ascii="Times New Roman"/>
          <w:b/>
          <w:i w:val="false"/>
          <w:color w:val="000000"/>
        </w:rPr>
        <w:t xml:space="preserve"> 
2. Порядок передачи (закрепления) объектов государственной коммунальной собственности на баланс государственных </w:t>
      </w:r>
      <w:r>
        <w:br/>
      </w:r>
      <w:r>
        <w:rPr>
          <w:rFonts w:ascii="Times New Roman"/>
          <w:b/>
          <w:i w:val="false"/>
          <w:color w:val="000000"/>
        </w:rPr>
        <w:t>
учреждений и коммунальных государственных предприятий</w:t>
      </w:r>
    </w:p>
    <w:bookmarkEnd w:id="2"/>
    <w:bookmarkStart w:name="z8" w:id="3"/>
    <w:p>
      <w:pPr>
        <w:spacing w:after="0"/>
        <w:ind w:left="0"/>
        <w:jc w:val="both"/>
      </w:pPr>
      <w:r>
        <w:rPr>
          <w:rFonts w:ascii="Times New Roman"/>
          <w:b w:val="false"/>
          <w:i w:val="false"/>
          <w:color w:val="000000"/>
          <w:sz w:val="28"/>
        </w:rPr>
        <w:t>      4. Юридическое лицо, на баланс которого передается (закрепляется) Объект, представляет в Отдел следующие документы:</w:t>
      </w:r>
      <w:r>
        <w:br/>
      </w:r>
      <w:r>
        <w:rPr>
          <w:rFonts w:ascii="Times New Roman"/>
          <w:b w:val="false"/>
          <w:i w:val="false"/>
          <w:color w:val="000000"/>
          <w:sz w:val="28"/>
        </w:rPr>
        <w:t>
      1) письменное ходатайство о приеме на баланс (закреплении) Объекта;</w:t>
      </w:r>
      <w:r>
        <w:br/>
      </w:r>
      <w:r>
        <w:rPr>
          <w:rFonts w:ascii="Times New Roman"/>
          <w:b w:val="false"/>
          <w:i w:val="false"/>
          <w:color w:val="000000"/>
          <w:sz w:val="28"/>
        </w:rPr>
        <w:t>
      2) копии учредительных документов юридического лица:</w:t>
      </w:r>
      <w:r>
        <w:br/>
      </w:r>
      <w:r>
        <w:rPr>
          <w:rFonts w:ascii="Times New Roman"/>
          <w:b w:val="false"/>
          <w:i w:val="false"/>
          <w:color w:val="000000"/>
          <w:sz w:val="28"/>
        </w:rPr>
        <w:t>
      свидетельство о государственной регистрации (перерегистрации);</w:t>
      </w:r>
      <w:r>
        <w:br/>
      </w:r>
      <w:r>
        <w:rPr>
          <w:rFonts w:ascii="Times New Roman"/>
          <w:b w:val="false"/>
          <w:i w:val="false"/>
          <w:color w:val="000000"/>
          <w:sz w:val="28"/>
        </w:rPr>
        <w:t>
      статистическую карточку;</w:t>
      </w:r>
      <w:r>
        <w:br/>
      </w:r>
      <w:r>
        <w:rPr>
          <w:rFonts w:ascii="Times New Roman"/>
          <w:b w:val="false"/>
          <w:i w:val="false"/>
          <w:color w:val="000000"/>
          <w:sz w:val="28"/>
        </w:rPr>
        <w:t>
      регистрационный номер налогоплательщика;</w:t>
      </w:r>
      <w:r>
        <w:br/>
      </w:r>
      <w:r>
        <w:rPr>
          <w:rFonts w:ascii="Times New Roman"/>
          <w:b w:val="false"/>
          <w:i w:val="false"/>
          <w:color w:val="000000"/>
          <w:sz w:val="28"/>
        </w:rPr>
        <w:t>
      устав или положение;</w:t>
      </w:r>
      <w:r>
        <w:br/>
      </w:r>
      <w:r>
        <w:rPr>
          <w:rFonts w:ascii="Times New Roman"/>
          <w:b w:val="false"/>
          <w:i w:val="false"/>
          <w:color w:val="000000"/>
          <w:sz w:val="28"/>
        </w:rPr>
        <w:t>
      3) письменное согласие балансодержателя на передачу Объекта;</w:t>
      </w:r>
      <w:r>
        <w:br/>
      </w:r>
      <w:r>
        <w:rPr>
          <w:rFonts w:ascii="Times New Roman"/>
          <w:b w:val="false"/>
          <w:i w:val="false"/>
          <w:color w:val="000000"/>
          <w:sz w:val="28"/>
        </w:rPr>
        <w:t>
      4) справку балансодержателя с информацией о первоначальной стоимости, износе и остаточной стоимости, технической характеристикой по каждому Объекту отдельно;</w:t>
      </w:r>
      <w:r>
        <w:br/>
      </w:r>
      <w:r>
        <w:rPr>
          <w:rFonts w:ascii="Times New Roman"/>
          <w:b w:val="false"/>
          <w:i w:val="false"/>
          <w:color w:val="000000"/>
          <w:sz w:val="28"/>
        </w:rPr>
        <w:t>
      5) письменное согласие (ходатайство) на передачу Объекта, органа государственного управления как передающей, так и принимающей стороны.</w:t>
      </w:r>
      <w:r>
        <w:br/>
      </w:r>
      <w:r>
        <w:rPr>
          <w:rFonts w:ascii="Times New Roman"/>
          <w:b w:val="false"/>
          <w:i w:val="false"/>
          <w:color w:val="000000"/>
          <w:sz w:val="28"/>
        </w:rPr>
        <w:t>
      5. Для передачи (закрепления) Объектов государственной коммунальной собственности с баланса на баланс Отделом издается приказ, который оформляется в течение месяца с момента получения полного пакета документов, приказ подписывается начальником Отдела, или его заместителем.</w:t>
      </w:r>
      <w:r>
        <w:br/>
      </w:r>
      <w:r>
        <w:rPr>
          <w:rFonts w:ascii="Times New Roman"/>
          <w:b w:val="false"/>
          <w:i w:val="false"/>
          <w:color w:val="000000"/>
          <w:sz w:val="28"/>
        </w:rPr>
        <w:t>
      1) Приказ о передаче объектов государственной коммунальной собственности с баланса на баланс, оформляется в количестве трех экземпляров, один экземпляр приказа остается в Отделе, по одному экземпляру передается передающей и принимающей стороне.</w:t>
      </w:r>
      <w:r>
        <w:br/>
      </w:r>
      <w:r>
        <w:rPr>
          <w:rFonts w:ascii="Times New Roman"/>
          <w:b w:val="false"/>
          <w:i w:val="false"/>
          <w:color w:val="000000"/>
          <w:sz w:val="28"/>
        </w:rPr>
        <w:t>
      2) Приказ о закреплении Объектов государственной коммунальной собственности на балансе юридического лица на праве оперативного управления или хозяйственного ведения, оформляется в количестве двух экземпляров, один экземпляр приказа остается в Отделе, другой передается юридическому лицу, на балансе которого закрепляется Объект.</w:t>
      </w:r>
      <w:r>
        <w:br/>
      </w:r>
      <w:r>
        <w:rPr>
          <w:rFonts w:ascii="Times New Roman"/>
          <w:b w:val="false"/>
          <w:i w:val="false"/>
          <w:color w:val="000000"/>
          <w:sz w:val="28"/>
        </w:rPr>
        <w:t>
      6. Передача (закрепление) Объектов государственной коммунальной собственности на баланс государственных учреждений и коммунальных государственных казенных предприятий, осуществляется на праве оперативного управления.</w:t>
      </w:r>
      <w:r>
        <w:br/>
      </w:r>
      <w:r>
        <w:rPr>
          <w:rFonts w:ascii="Times New Roman"/>
          <w:b w:val="false"/>
          <w:i w:val="false"/>
          <w:color w:val="000000"/>
          <w:sz w:val="28"/>
        </w:rPr>
        <w:t>
      7. Передача (закрепление) Объектов государственной коммунальной собственности на баланс государственных коммунальных предприятий, осуществляется на праве хозяйственного ведения.</w:t>
      </w:r>
      <w:r>
        <w:br/>
      </w:r>
      <w:r>
        <w:rPr>
          <w:rFonts w:ascii="Times New Roman"/>
          <w:b w:val="false"/>
          <w:i w:val="false"/>
          <w:color w:val="000000"/>
          <w:sz w:val="28"/>
        </w:rPr>
        <w:t>
      8. На основании приказа Отдела, передающей и принимающей сторонами производится прием-передача Объекта. Подлинники акта приема-передачи Объекта, в количестве трех экземпляров, составленных по форме ОС - бухгалтерия представляются на утверждение в Отдел, после чего один экземпляр акта остается в Отделе, а по одному экземпляру передается передающей и принимающей стороне.</w:t>
      </w:r>
    </w:p>
    <w:bookmarkEnd w:id="3"/>
    <w:bookmarkStart w:name="z9" w:id="4"/>
    <w:p>
      <w:pPr>
        <w:spacing w:after="0"/>
        <w:ind w:left="0"/>
        <w:jc w:val="left"/>
      </w:pPr>
      <w:r>
        <w:rPr>
          <w:rFonts w:ascii="Times New Roman"/>
          <w:b/>
          <w:i w:val="false"/>
          <w:color w:val="000000"/>
        </w:rPr>
        <w:t xml:space="preserve"> 
4. Заключительные положения</w:t>
      </w:r>
    </w:p>
    <w:bookmarkEnd w:id="4"/>
    <w:p>
      <w:pPr>
        <w:spacing w:after="0"/>
        <w:ind w:left="0"/>
        <w:jc w:val="both"/>
      </w:pPr>
      <w:r>
        <w:rPr>
          <w:rFonts w:ascii="Times New Roman"/>
          <w:b w:val="false"/>
          <w:i w:val="false"/>
          <w:color w:val="000000"/>
          <w:sz w:val="28"/>
        </w:rPr>
        <w:t>      9. В случае нарушения действующего порядка передачи (закрепления) Объектов государственной коммунальной собственности на праве оперативного управления или хозяйственного ведения, виновные в этом лица несут ответственность, установленную законодательством Республики Казахстан.</w:t>
      </w:r>
      <w:r>
        <w:br/>
      </w:r>
      <w:r>
        <w:rPr>
          <w:rFonts w:ascii="Times New Roman"/>
          <w:b w:val="false"/>
          <w:i w:val="false"/>
          <w:color w:val="000000"/>
          <w:sz w:val="28"/>
        </w:rPr>
        <w:t>
      10. Вопросы, не урегулированные настоящей Инструкцией, разрешаются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Руководитель аппарата акима</w:t>
      </w:r>
      <w:r>
        <w:br/>
      </w:r>
      <w:r>
        <w:rPr>
          <w:rFonts w:ascii="Times New Roman"/>
          <w:b w:val="false"/>
          <w:i w:val="false"/>
          <w:color w:val="000000"/>
          <w:sz w:val="28"/>
        </w:rPr>
        <w:t>
</w:t>
      </w:r>
      <w:r>
        <w:rPr>
          <w:rFonts w:ascii="Times New Roman"/>
          <w:b w:val="false"/>
          <w:i/>
          <w:color w:val="000000"/>
          <w:sz w:val="28"/>
        </w:rPr>
        <w:t>      Зыряновского района                       Г.Дедова</w:t>
      </w:r>
    </w:p>
    <w:bookmarkStart w:name="z10" w:id="5"/>
    <w:p>
      <w:pPr>
        <w:spacing w:after="0"/>
        <w:ind w:left="0"/>
        <w:jc w:val="both"/>
      </w:pPr>
      <w:r>
        <w:rPr>
          <w:rFonts w:ascii="Times New Roman"/>
          <w:b w:val="false"/>
          <w:i w:val="false"/>
          <w:color w:val="000000"/>
          <w:sz w:val="28"/>
        </w:rPr>
        <w:t>
Приложение 2 к постановлению</w:t>
      </w:r>
      <w:r>
        <w:br/>
      </w:r>
      <w:r>
        <w:rPr>
          <w:rFonts w:ascii="Times New Roman"/>
          <w:b w:val="false"/>
          <w:i w:val="false"/>
          <w:color w:val="000000"/>
          <w:sz w:val="28"/>
        </w:rPr>
        <w:t>
акимата Зыряновского района</w:t>
      </w:r>
      <w:r>
        <w:br/>
      </w:r>
      <w:r>
        <w:rPr>
          <w:rFonts w:ascii="Times New Roman"/>
          <w:b w:val="false"/>
          <w:i w:val="false"/>
          <w:color w:val="000000"/>
          <w:sz w:val="28"/>
        </w:rPr>
        <w:t>
от 14 октября 2008 года № 7</w:t>
      </w:r>
    </w:p>
    <w:bookmarkEnd w:id="5"/>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О списании имущества, закрепленного за государственными учреждениями и коммунальными государственными </w:t>
      </w:r>
      <w:r>
        <w:br/>
      </w:r>
      <w:r>
        <w:rPr>
          <w:rFonts w:ascii="Times New Roman"/>
          <w:b/>
          <w:i w:val="false"/>
          <w:color w:val="000000"/>
        </w:rPr>
        <w:t xml:space="preserve">
предприятиями на праве оперативного управления </w:t>
      </w:r>
      <w:r>
        <w:br/>
      </w:r>
      <w:r>
        <w:rPr>
          <w:rFonts w:ascii="Times New Roman"/>
          <w:b/>
          <w:i w:val="false"/>
          <w:color w:val="000000"/>
        </w:rPr>
        <w:t>
или хозяйственного ведения</w:t>
      </w:r>
    </w:p>
    <w:p>
      <w:pPr>
        <w:spacing w:after="0"/>
        <w:ind w:left="0"/>
        <w:jc w:val="both"/>
      </w:pPr>
      <w:r>
        <w:rPr>
          <w:rFonts w:ascii="Times New Roman"/>
          <w:b w:val="false"/>
          <w:i w:val="false"/>
          <w:color w:val="000000"/>
          <w:sz w:val="28"/>
        </w:rPr>
        <w:t xml:space="preserve">      Настоящая инструкция о списании имущества, закрепленного за государственными учреждениями и коммунальными государственными предприятиями на праве оперативного управления или хозяйственного ведения (далее - Инструкция) разработана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Республики Казахстан от </w:t>
      </w:r>
      <w:r>
        <w:rPr>
          <w:rFonts w:ascii="Times New Roman"/>
          <w:b w:val="false"/>
          <w:i w:val="false"/>
          <w:color w:val="000000"/>
          <w:sz w:val="28"/>
        </w:rPr>
        <w:t>23 января 2001 года № 148</w:t>
      </w:r>
      <w:r>
        <w:rPr>
          <w:rFonts w:ascii="Times New Roman"/>
          <w:b w:val="false"/>
          <w:i w:val="false"/>
          <w:color w:val="000000"/>
          <w:sz w:val="28"/>
        </w:rPr>
        <w:t xml:space="preserve"> «О местном государственном управлении в Республике Казахстан», Положением о государственном учреждении «Отдел финансов Зыряновского района», утвержденным акимом Зыряновского района от 12 декабря 2007 года и регулируют условия, и порядок списания имущества, находящегося на балансе государственных учреждений и коммунальных государственных предприятий на праве оперативного управления или хозяйственного ведения.</w:t>
      </w:r>
    </w:p>
    <w:bookmarkStart w:name="z11"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000000"/>
          <w:sz w:val="28"/>
        </w:rPr>
        <w:t>      1. Инструкция распространяется на имущество государственных учреждений и коммунальных государственных предприятий, относящееся к основным средствам.</w:t>
      </w:r>
      <w:r>
        <w:br/>
      </w:r>
      <w:r>
        <w:rPr>
          <w:rFonts w:ascii="Times New Roman"/>
          <w:b w:val="false"/>
          <w:i w:val="false"/>
          <w:color w:val="000000"/>
          <w:sz w:val="28"/>
        </w:rPr>
        <w:t>
      2. Оформление необходимой документации на списание имущества государственных учреждений и коммунальных государственных предприятий осуществляется на основании заключения Комиссии по списанию государственного коммунального имущества, отнесенного к основным средствам (далее - Комиссия), создаваемой в соответствии с пунктом 3 настоящей Инструкции, с учетом требований, установленных пунктом 6 настоящей Инструкции.</w:t>
      </w:r>
      <w:r>
        <w:br/>
      </w:r>
      <w:r>
        <w:rPr>
          <w:rFonts w:ascii="Times New Roman"/>
          <w:b w:val="false"/>
          <w:i w:val="false"/>
          <w:color w:val="000000"/>
          <w:sz w:val="28"/>
        </w:rPr>
        <w:t>
      3. Комиссия создается приказом руководителя государственного учреждения или коммунального государственного предприятия.</w:t>
      </w:r>
      <w:r>
        <w:br/>
      </w:r>
      <w:r>
        <w:rPr>
          <w:rFonts w:ascii="Times New Roman"/>
          <w:b w:val="false"/>
          <w:i w:val="false"/>
          <w:color w:val="000000"/>
          <w:sz w:val="28"/>
        </w:rPr>
        <w:t>
      1) В состав Комиссии, создаваемой в государственных учреждениях в обязательном порядке включаются:</w:t>
      </w:r>
      <w:r>
        <w:br/>
      </w:r>
      <w:r>
        <w:rPr>
          <w:rFonts w:ascii="Times New Roman"/>
          <w:b w:val="false"/>
          <w:i w:val="false"/>
          <w:color w:val="000000"/>
          <w:sz w:val="28"/>
        </w:rPr>
        <w:t>
      заместитель руководителя государственного учреждения (председатель Комиссии);</w:t>
      </w:r>
      <w:r>
        <w:br/>
      </w:r>
      <w:r>
        <w:rPr>
          <w:rFonts w:ascii="Times New Roman"/>
          <w:b w:val="false"/>
          <w:i w:val="false"/>
          <w:color w:val="000000"/>
          <w:sz w:val="28"/>
        </w:rPr>
        <w:t>
      главный бухгалтер или его заместитель (в случае отсутствия по штатному расписанию должности главного бухгалтера - лицо, на которое возложено ведение бухгалтерского учета);</w:t>
      </w:r>
      <w:r>
        <w:br/>
      </w:r>
      <w:r>
        <w:rPr>
          <w:rFonts w:ascii="Times New Roman"/>
          <w:b w:val="false"/>
          <w:i w:val="false"/>
          <w:color w:val="000000"/>
          <w:sz w:val="28"/>
        </w:rPr>
        <w:t>
      лица, на которые возложена ответственность за сохранность имущества.</w:t>
      </w:r>
      <w:r>
        <w:br/>
      </w:r>
      <w:r>
        <w:rPr>
          <w:rFonts w:ascii="Times New Roman"/>
          <w:b w:val="false"/>
          <w:i w:val="false"/>
          <w:color w:val="000000"/>
          <w:sz w:val="28"/>
        </w:rPr>
        <w:t>
      2) В состав комиссии, создаваемой на коммунальном государственном предприятии в обязательном порядке включаются:</w:t>
      </w:r>
      <w:r>
        <w:br/>
      </w:r>
      <w:r>
        <w:rPr>
          <w:rFonts w:ascii="Times New Roman"/>
          <w:b w:val="false"/>
          <w:i w:val="false"/>
          <w:color w:val="000000"/>
          <w:sz w:val="28"/>
        </w:rPr>
        <w:t>
      главный инженер или заместитель руководителя коммунального государственного предприятия (председатель Комиссии); главный бухгалтер или его заместитель;</w:t>
      </w:r>
      <w:r>
        <w:br/>
      </w:r>
      <w:r>
        <w:rPr>
          <w:rFonts w:ascii="Times New Roman"/>
          <w:b w:val="false"/>
          <w:i w:val="false"/>
          <w:color w:val="000000"/>
          <w:sz w:val="28"/>
        </w:rPr>
        <w:t>
      лица, на которые возложена ответственность за сохранность имущества.</w:t>
      </w:r>
      <w:r>
        <w:br/>
      </w:r>
      <w:r>
        <w:rPr>
          <w:rFonts w:ascii="Times New Roman"/>
          <w:b w:val="false"/>
          <w:i w:val="false"/>
          <w:color w:val="000000"/>
          <w:sz w:val="28"/>
        </w:rPr>
        <w:t>
      3) При необходимости в состав Комиссии по списанию государственного коммунального имущества включаются соответствующие специалисты (эксперты).</w:t>
      </w:r>
    </w:p>
    <w:bookmarkStart w:name="z12" w:id="7"/>
    <w:p>
      <w:pPr>
        <w:spacing w:after="0"/>
        <w:ind w:left="0"/>
        <w:jc w:val="left"/>
      </w:pPr>
      <w:r>
        <w:rPr>
          <w:rFonts w:ascii="Times New Roman"/>
          <w:b/>
          <w:i w:val="false"/>
          <w:color w:val="000000"/>
        </w:rPr>
        <w:t xml:space="preserve"> 
2. Порядок списания имущества</w:t>
      </w:r>
    </w:p>
    <w:bookmarkEnd w:id="7"/>
    <w:p>
      <w:pPr>
        <w:spacing w:after="0"/>
        <w:ind w:left="0"/>
        <w:jc w:val="both"/>
      </w:pPr>
      <w:r>
        <w:rPr>
          <w:rFonts w:ascii="Times New Roman"/>
          <w:b w:val="false"/>
          <w:i w:val="false"/>
          <w:color w:val="000000"/>
          <w:sz w:val="28"/>
        </w:rPr>
        <w:t>      4. С баланса государственных учреждений и коммунальных государственных предприятий списывается имущество, полностью утратившее производственное значение, вследствие физического или морального износа, после отработки установленных сроков службы, в результате стихийных бедствий, аварий, если восстанавливать его экономически нецелесообразно или невозможно.</w:t>
      </w:r>
      <w:r>
        <w:br/>
      </w:r>
      <w:r>
        <w:rPr>
          <w:rFonts w:ascii="Times New Roman"/>
          <w:b w:val="false"/>
          <w:i w:val="false"/>
          <w:color w:val="000000"/>
          <w:sz w:val="28"/>
        </w:rPr>
        <w:t>
      5. Списание имущества с балансов государственных учреждений и коммунальных государственных предприятий осуществляется по согласованию с органом государственного управления и после письменного разрешения отдела финансов Зыряновского района (далее - Отдел).</w:t>
      </w:r>
      <w:r>
        <w:br/>
      </w:r>
      <w:r>
        <w:rPr>
          <w:rFonts w:ascii="Times New Roman"/>
          <w:b w:val="false"/>
          <w:i w:val="false"/>
          <w:color w:val="000000"/>
          <w:sz w:val="28"/>
        </w:rPr>
        <w:t>
      6. Комиссия производит непосредственный осмотр имущества, подлежащего списанию, использует при этом техническую документацию, а также данные бухгалтерского учета и устанавливает его непригодность к восстановлению и дальнейшему использованию, выясняет причины списания, определенные пунктом 4 настоящей Инструкции, определяет возможность использования отдельных узлов, деталей, материалов списываемого имущества, производит их оценку, выявляет лиц, по вине которых произошло преждевременное его выбытие из эксплуатации и составляет акт. В случае, когда деятельность Комиссии требует специальных знаний, в ее состав включают соответствующих специалистов (экспертов).</w:t>
      </w:r>
      <w:r>
        <w:br/>
      </w:r>
      <w:r>
        <w:rPr>
          <w:rFonts w:ascii="Times New Roman"/>
          <w:b w:val="false"/>
          <w:i w:val="false"/>
          <w:color w:val="000000"/>
          <w:sz w:val="28"/>
        </w:rPr>
        <w:t>
      Разборка и демонтаж имущества до утверждения актов на списание не допускается.</w:t>
      </w:r>
      <w:r>
        <w:br/>
      </w:r>
      <w:r>
        <w:rPr>
          <w:rFonts w:ascii="Times New Roman"/>
          <w:b w:val="false"/>
          <w:i w:val="false"/>
          <w:color w:val="000000"/>
          <w:sz w:val="28"/>
        </w:rPr>
        <w:t>
      Все детали, узлы, запасные части, материалы и другие материальные ценности (далее - материалы), полученные от ликвидации имущества делят на три группы:</w:t>
      </w:r>
      <w:r>
        <w:br/>
      </w:r>
      <w:r>
        <w:rPr>
          <w:rFonts w:ascii="Times New Roman"/>
          <w:b w:val="false"/>
          <w:i w:val="false"/>
          <w:color w:val="000000"/>
          <w:sz w:val="28"/>
        </w:rPr>
        <w:t>
      Первая группа - это материалы годные для дальнейшего использования по прямому назначению, которые должны быть оприходованы на соответствующих счетах бухгалтерского учета по цене возможного их использования.</w:t>
      </w:r>
      <w:r>
        <w:br/>
      </w:r>
      <w:r>
        <w:rPr>
          <w:rFonts w:ascii="Times New Roman"/>
          <w:b w:val="false"/>
          <w:i w:val="false"/>
          <w:color w:val="000000"/>
          <w:sz w:val="28"/>
        </w:rPr>
        <w:t>
      Вторая группа - это непригодные для дальнейшего использования по прямому назначению материалы, которые приходуются как вторичное сырье (лом черных, цветных и драгоценных металлов, ветошь, дрова и т.д.).</w:t>
      </w:r>
      <w:r>
        <w:br/>
      </w:r>
      <w:r>
        <w:rPr>
          <w:rFonts w:ascii="Times New Roman"/>
          <w:b w:val="false"/>
          <w:i w:val="false"/>
          <w:color w:val="000000"/>
          <w:sz w:val="28"/>
        </w:rPr>
        <w:t>
      Третья группа - это материалы, которые непригодны для дальнейшего использования. Материалы этой группы подлежат уничтожению, о чем составляется акт.</w:t>
      </w:r>
      <w:r>
        <w:br/>
      </w:r>
      <w:r>
        <w:rPr>
          <w:rFonts w:ascii="Times New Roman"/>
          <w:b w:val="false"/>
          <w:i w:val="false"/>
          <w:color w:val="000000"/>
          <w:sz w:val="28"/>
        </w:rPr>
        <w:t xml:space="preserve">
      7. Списание имущества государственных учреждений и коммунальных государственных предприятий вследствие причин указанных в пункте 4 настоящей Инструкции оформляется актами установленных форм (форма </w:t>
      </w:r>
      <w:r>
        <w:rPr>
          <w:rFonts w:ascii="Times New Roman"/>
          <w:b w:val="false"/>
          <w:i w:val="false"/>
          <w:color w:val="000000"/>
          <w:sz w:val="28"/>
        </w:rPr>
        <w:t>ОС-3</w:t>
      </w:r>
      <w:r>
        <w:rPr>
          <w:rFonts w:ascii="Times New Roman"/>
          <w:b w:val="false"/>
          <w:i w:val="false"/>
          <w:color w:val="000000"/>
          <w:sz w:val="28"/>
        </w:rPr>
        <w:t xml:space="preserve">, ОС-3 бюджет, </w:t>
      </w:r>
      <w:r>
        <w:rPr>
          <w:rFonts w:ascii="Times New Roman"/>
          <w:b w:val="false"/>
          <w:i w:val="false"/>
          <w:color w:val="000000"/>
          <w:sz w:val="28"/>
        </w:rPr>
        <w:t>ОС-4</w:t>
      </w:r>
      <w:r>
        <w:rPr>
          <w:rFonts w:ascii="Times New Roman"/>
          <w:b w:val="false"/>
          <w:i w:val="false"/>
          <w:color w:val="000000"/>
          <w:sz w:val="28"/>
        </w:rPr>
        <w:t>, 443, 444) в трех экземплярах.</w:t>
      </w:r>
      <w:r>
        <w:br/>
      </w:r>
      <w:r>
        <w:rPr>
          <w:rFonts w:ascii="Times New Roman"/>
          <w:b w:val="false"/>
          <w:i w:val="false"/>
          <w:color w:val="000000"/>
          <w:sz w:val="28"/>
        </w:rPr>
        <w:t>
      8. Составленные Комиссией в трех экземплярах акты на списание имущества государственных учреждений и коммунальных государственных предприятий направляются на согласование в орган государственного управления в соответствии с пунктом 5 настоящей Инструкции со следующим перечнем документов:</w:t>
      </w:r>
      <w:r>
        <w:br/>
      </w:r>
      <w:r>
        <w:rPr>
          <w:rFonts w:ascii="Times New Roman"/>
          <w:b w:val="false"/>
          <w:i w:val="false"/>
          <w:color w:val="000000"/>
          <w:sz w:val="28"/>
        </w:rPr>
        <w:t>
      1) приказ государственного учреждения или коммунального</w:t>
      </w:r>
      <w:r>
        <w:br/>
      </w:r>
      <w:r>
        <w:rPr>
          <w:rFonts w:ascii="Times New Roman"/>
          <w:b w:val="false"/>
          <w:i w:val="false"/>
          <w:color w:val="000000"/>
          <w:sz w:val="28"/>
        </w:rPr>
        <w:t>
государственного предприятия о создание комиссии по списанию</w:t>
      </w:r>
      <w:r>
        <w:br/>
      </w:r>
      <w:r>
        <w:rPr>
          <w:rFonts w:ascii="Times New Roman"/>
          <w:b w:val="false"/>
          <w:i w:val="false"/>
          <w:color w:val="000000"/>
          <w:sz w:val="28"/>
        </w:rPr>
        <w:t>
государственного коммунального имущества;</w:t>
      </w:r>
      <w:r>
        <w:br/>
      </w:r>
      <w:r>
        <w:rPr>
          <w:rFonts w:ascii="Times New Roman"/>
          <w:b w:val="false"/>
          <w:i w:val="false"/>
          <w:color w:val="000000"/>
          <w:sz w:val="28"/>
        </w:rPr>
        <w:t>
      2) протокол комиссии по списанию государственного коммунального имущества с подписями всех членов комиссии;</w:t>
      </w:r>
      <w:r>
        <w:br/>
      </w:r>
      <w:r>
        <w:rPr>
          <w:rFonts w:ascii="Times New Roman"/>
          <w:b w:val="false"/>
          <w:i w:val="false"/>
          <w:color w:val="000000"/>
          <w:sz w:val="28"/>
        </w:rPr>
        <w:t>
      3) копия акта происшествия (в случае аварии), составленного и утвержденного соответствующим должностным лицом, с приложением при необходимости фотографий поврежденного имущества.</w:t>
      </w:r>
      <w:r>
        <w:br/>
      </w:r>
      <w:r>
        <w:rPr>
          <w:rFonts w:ascii="Times New Roman"/>
          <w:b w:val="false"/>
          <w:i w:val="false"/>
          <w:color w:val="000000"/>
          <w:sz w:val="28"/>
        </w:rPr>
        <w:t>
      9. Письменное разрешение на списание государственного коммунального имущества оформляется Отделом в течение тридцати дней с момента получения полного пакета документов, указанного в пункте 8 настоящей Инструкции.</w:t>
      </w:r>
      <w:r>
        <w:br/>
      </w:r>
      <w:r>
        <w:rPr>
          <w:rFonts w:ascii="Times New Roman"/>
          <w:b w:val="false"/>
          <w:i w:val="false"/>
          <w:color w:val="000000"/>
          <w:sz w:val="28"/>
        </w:rPr>
        <w:t>
      10. В случае согласования актов на списание имущества государственного учреждения и коммунального государственного предприятия, в верхнем левом углу ставятся: отметка «СОГЛАСОВАНО», дата, подпись руководителя, скрепленная печатью соответствующего органа государственного управления.</w:t>
      </w:r>
      <w:r>
        <w:br/>
      </w:r>
      <w:r>
        <w:rPr>
          <w:rFonts w:ascii="Times New Roman"/>
          <w:b w:val="false"/>
          <w:i w:val="false"/>
          <w:color w:val="000000"/>
          <w:sz w:val="28"/>
        </w:rPr>
        <w:t>
      Один экземпляр акта, протокол комиссии (копии акта происшествия) остается у соответствующего уполномоченного органа, а два других -направляются государственному учреждению или коммунальному государственному предприятию.</w:t>
      </w:r>
      <w:r>
        <w:br/>
      </w:r>
      <w:r>
        <w:rPr>
          <w:rFonts w:ascii="Times New Roman"/>
          <w:b w:val="false"/>
          <w:i w:val="false"/>
          <w:color w:val="000000"/>
          <w:sz w:val="28"/>
        </w:rPr>
        <w:t>
      11. В случае несогласования, пакет документов с обоснованием отказа на списание имущества возвращается государственному учреждению или коммунальному государственному предприятию.</w:t>
      </w:r>
    </w:p>
    <w:p>
      <w:pPr>
        <w:spacing w:after="0"/>
        <w:ind w:left="0"/>
        <w:jc w:val="left"/>
      </w:pPr>
      <w:r>
        <w:rPr>
          <w:rFonts w:ascii="Times New Roman"/>
          <w:b/>
          <w:i w:val="false"/>
          <w:color w:val="000000"/>
        </w:rPr>
        <w:t xml:space="preserve"> 3. Заключительные положения</w:t>
      </w:r>
    </w:p>
    <w:p>
      <w:pPr>
        <w:spacing w:after="0"/>
        <w:ind w:left="0"/>
        <w:jc w:val="both"/>
      </w:pPr>
      <w:r>
        <w:rPr>
          <w:rFonts w:ascii="Times New Roman"/>
          <w:b w:val="false"/>
          <w:i w:val="false"/>
          <w:color w:val="000000"/>
          <w:sz w:val="28"/>
        </w:rPr>
        <w:t>      12. В случае нарушения действующего порядка списания имущества виновные в этом лица несут ответственность, установленную законодательством Республики Казахстан.</w:t>
      </w:r>
      <w:r>
        <w:br/>
      </w:r>
      <w:r>
        <w:rPr>
          <w:rFonts w:ascii="Times New Roman"/>
          <w:b w:val="false"/>
          <w:i w:val="false"/>
          <w:color w:val="000000"/>
          <w:sz w:val="28"/>
        </w:rPr>
        <w:t>
      13. Вопросы, не урегулированные настоящей Инструкцией, разрешаются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Руководитель аппарата акима</w:t>
      </w:r>
      <w:r>
        <w:br/>
      </w:r>
      <w:r>
        <w:rPr>
          <w:rFonts w:ascii="Times New Roman"/>
          <w:b w:val="false"/>
          <w:i w:val="false"/>
          <w:color w:val="000000"/>
          <w:sz w:val="28"/>
        </w:rPr>
        <w:t>
</w:t>
      </w:r>
      <w:r>
        <w:rPr>
          <w:rFonts w:ascii="Times New Roman"/>
          <w:b w:val="false"/>
          <w:i/>
          <w:color w:val="000000"/>
          <w:sz w:val="28"/>
        </w:rPr>
        <w:t>      Зыряновского района                                    Г.Дедова</w:t>
      </w:r>
    </w:p>
    <w:bookmarkStart w:name="z13" w:id="8"/>
    <w:p>
      <w:pPr>
        <w:spacing w:after="0"/>
        <w:ind w:left="0"/>
        <w:jc w:val="both"/>
      </w:pPr>
      <w:r>
        <w:rPr>
          <w:rFonts w:ascii="Times New Roman"/>
          <w:b w:val="false"/>
          <w:i w:val="false"/>
          <w:color w:val="000000"/>
          <w:sz w:val="28"/>
        </w:rPr>
        <w:t>
Приложение 3 к постановлению</w:t>
      </w:r>
      <w:r>
        <w:br/>
      </w:r>
      <w:r>
        <w:rPr>
          <w:rFonts w:ascii="Times New Roman"/>
          <w:b w:val="false"/>
          <w:i w:val="false"/>
          <w:color w:val="000000"/>
          <w:sz w:val="28"/>
        </w:rPr>
        <w:t>
акимата Зыряновского района</w:t>
      </w:r>
      <w:r>
        <w:br/>
      </w:r>
      <w:r>
        <w:rPr>
          <w:rFonts w:ascii="Times New Roman"/>
          <w:b w:val="false"/>
          <w:i w:val="false"/>
          <w:color w:val="000000"/>
          <w:sz w:val="28"/>
        </w:rPr>
        <w:t>
от 14 октября 2008 года № 7</w:t>
      </w:r>
    </w:p>
    <w:bookmarkEnd w:id="8"/>
    <w:p>
      <w:pPr>
        <w:spacing w:after="0"/>
        <w:ind w:left="0"/>
        <w:jc w:val="left"/>
      </w:pPr>
      <w:r>
        <w:rPr>
          <w:rFonts w:ascii="Times New Roman"/>
          <w:b/>
          <w:i w:val="false"/>
          <w:color w:val="000000"/>
        </w:rPr>
        <w:t xml:space="preserve"> ИНСТРУКЦИЯ</w:t>
      </w:r>
      <w:r>
        <w:br/>
      </w:r>
      <w:r>
        <w:rPr>
          <w:rFonts w:ascii="Times New Roman"/>
          <w:b/>
          <w:i w:val="false"/>
          <w:color w:val="000000"/>
        </w:rPr>
        <w:t>
О передаче объектов государственной коммунальной собственности в имущественный наем (аренду), без права выкупа</w:t>
      </w:r>
    </w:p>
    <w:p>
      <w:pPr>
        <w:spacing w:after="0"/>
        <w:ind w:left="0"/>
        <w:jc w:val="both"/>
      </w:pPr>
      <w:r>
        <w:rPr>
          <w:rFonts w:ascii="Times New Roman"/>
          <w:b w:val="false"/>
          <w:i w:val="false"/>
          <w:color w:val="000000"/>
          <w:sz w:val="28"/>
        </w:rPr>
        <w:t xml:space="preserve">      Настоящая инструкция о передаче объектов государственной коммунальной собственности в имущественный наем (аренду), без права выкупа (далее - Инструкция) разработана в соответствии с Гражданским кодексом Республики Казахстан, Законом Республики Казахстан </w:t>
      </w:r>
      <w:r>
        <w:rPr>
          <w:rFonts w:ascii="Times New Roman"/>
          <w:b w:val="false"/>
          <w:i w:val="false"/>
          <w:color w:val="000000"/>
          <w:sz w:val="28"/>
        </w:rPr>
        <w:t>от 23 января 2001 года № 148</w:t>
      </w:r>
      <w:r>
        <w:rPr>
          <w:rFonts w:ascii="Times New Roman"/>
          <w:b w:val="false"/>
          <w:i w:val="false"/>
          <w:color w:val="000000"/>
          <w:sz w:val="28"/>
        </w:rPr>
        <w:t xml:space="preserve"> «О местном государственном управлении в Республике Казахстан», Положением о государственном учреждении «Отдел финансов Зыряновского района», утвержденным акимом Зыряновского района от 12 декабря 2007 года и регулируют условия, и порядок передачи объектов государственной коммунальной собственности в имущественный наем (аренду), без права выкупа (далее - Аренда).</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Передача объектов государственной коммунальной собственности в имущественный наем (аренду), без права выкупа осуществляется государственным учреждением «Отдел финансов Зыряновского района» (далее - Отдел) в пределах его компетенции.</w:t>
      </w:r>
      <w:r>
        <w:br/>
      </w:r>
      <w:r>
        <w:rPr>
          <w:rFonts w:ascii="Times New Roman"/>
          <w:b w:val="false"/>
          <w:i w:val="false"/>
          <w:color w:val="000000"/>
          <w:sz w:val="28"/>
        </w:rPr>
        <w:t>
      2. Передача объектов государственной коммунальной собственности в Аренду осуществляется Отделом на основании решения постоянно действующей комиссии.</w:t>
      </w:r>
      <w:r>
        <w:br/>
      </w:r>
      <w:r>
        <w:rPr>
          <w:rFonts w:ascii="Times New Roman"/>
          <w:b w:val="false"/>
          <w:i w:val="false"/>
          <w:color w:val="000000"/>
          <w:sz w:val="28"/>
        </w:rPr>
        <w:t>
      3. В Аренду передается имущество государственных учреждений и коммунальных государственных предприятий, относящееся к основным средствам, состоящее из зданий, помещений, сооружений и оборудования, находящихся в государственной коммунальной собственности (далее -Объекты).</w:t>
      </w:r>
      <w:r>
        <w:br/>
      </w:r>
      <w:r>
        <w:rPr>
          <w:rFonts w:ascii="Times New Roman"/>
          <w:b w:val="false"/>
          <w:i w:val="false"/>
          <w:color w:val="000000"/>
          <w:sz w:val="28"/>
        </w:rPr>
        <w:t>
      4. Передающей стороной (арендодателем) Объекта в Аренду выступает Отдел. Передача Объекта в Аренду осуществляется на основании договора, который составляется в количестве двух экземпляров, по одному для арендодателя и арендатора и подписывается начальником Отдела или его заместителем.</w:t>
      </w:r>
      <w:r>
        <w:br/>
      </w:r>
      <w:r>
        <w:rPr>
          <w:rFonts w:ascii="Times New Roman"/>
          <w:b w:val="false"/>
          <w:i w:val="false"/>
          <w:color w:val="000000"/>
          <w:sz w:val="28"/>
        </w:rPr>
        <w:t>
      5. Объекты, передаваемые в Аренду, используются для организации производственной деятельности и (или) предоставления услуг населению.</w:t>
      </w:r>
    </w:p>
    <w:bookmarkStart w:name="z14" w:id="9"/>
    <w:p>
      <w:pPr>
        <w:spacing w:after="0"/>
        <w:ind w:left="0"/>
        <w:jc w:val="left"/>
      </w:pPr>
      <w:r>
        <w:rPr>
          <w:rFonts w:ascii="Times New Roman"/>
          <w:b/>
          <w:i w:val="false"/>
          <w:color w:val="000000"/>
        </w:rPr>
        <w:t xml:space="preserve"> 
2. Права и обязанности постоянно действующей комиссии </w:t>
      </w:r>
      <w:r>
        <w:br/>
      </w:r>
      <w:r>
        <w:rPr>
          <w:rFonts w:ascii="Times New Roman"/>
          <w:b/>
          <w:i w:val="false"/>
          <w:color w:val="000000"/>
        </w:rPr>
        <w:t xml:space="preserve">
по передаче объектов коммунальной государственной </w:t>
      </w:r>
      <w:r>
        <w:br/>
      </w:r>
      <w:r>
        <w:rPr>
          <w:rFonts w:ascii="Times New Roman"/>
          <w:b/>
          <w:i w:val="false"/>
          <w:color w:val="000000"/>
        </w:rPr>
        <w:t xml:space="preserve">
собственности в имущественный наем (аренду), </w:t>
      </w:r>
      <w:r>
        <w:br/>
      </w:r>
      <w:r>
        <w:rPr>
          <w:rFonts w:ascii="Times New Roman"/>
          <w:b/>
          <w:i w:val="false"/>
          <w:color w:val="000000"/>
        </w:rPr>
        <w:t>
без права выкупа</w:t>
      </w:r>
    </w:p>
    <w:bookmarkEnd w:id="9"/>
    <w:p>
      <w:pPr>
        <w:spacing w:after="0"/>
        <w:ind w:left="0"/>
        <w:jc w:val="both"/>
      </w:pPr>
      <w:r>
        <w:rPr>
          <w:rFonts w:ascii="Times New Roman"/>
          <w:b w:val="false"/>
          <w:i w:val="false"/>
          <w:color w:val="000000"/>
          <w:sz w:val="28"/>
        </w:rPr>
        <w:t>      6. Постоянно действующая комиссия создается постановлением акимата Зыряновского района и состоит из представителей Отдела и других заинтересованных представителей юридических лиц. Председателем комиссии является заместитель акима Зыряновского района. Секретарем комиссии является представитель Отдела.</w:t>
      </w:r>
      <w:r>
        <w:br/>
      </w:r>
      <w:r>
        <w:rPr>
          <w:rFonts w:ascii="Times New Roman"/>
          <w:b w:val="false"/>
          <w:i w:val="false"/>
          <w:color w:val="000000"/>
          <w:sz w:val="28"/>
        </w:rPr>
        <w:t>
      Комиссия решает следующие задачи:</w:t>
      </w:r>
      <w:r>
        <w:br/>
      </w:r>
      <w:r>
        <w:rPr>
          <w:rFonts w:ascii="Times New Roman"/>
          <w:b w:val="false"/>
          <w:i w:val="false"/>
          <w:color w:val="000000"/>
          <w:sz w:val="28"/>
        </w:rPr>
        <w:t>
      1) рассматривает заявки о передаче в Аренду Объектов государственной коммунальной собственности, на основании представленной информации;</w:t>
      </w:r>
      <w:r>
        <w:br/>
      </w:r>
      <w:r>
        <w:rPr>
          <w:rFonts w:ascii="Times New Roman"/>
          <w:b w:val="false"/>
          <w:i w:val="false"/>
          <w:color w:val="000000"/>
          <w:sz w:val="28"/>
        </w:rPr>
        <w:t>
      2) рассматривает предложения по использованию Объекта;</w:t>
      </w:r>
      <w:r>
        <w:br/>
      </w:r>
      <w:r>
        <w:rPr>
          <w:rFonts w:ascii="Times New Roman"/>
          <w:b w:val="false"/>
          <w:i w:val="false"/>
          <w:color w:val="000000"/>
          <w:sz w:val="28"/>
        </w:rPr>
        <w:t>
      3) выносит положительное или отрицательное решение по вопросу о предоставлении государственной коммунальной собственности в Аренду;</w:t>
      </w:r>
      <w:r>
        <w:br/>
      </w:r>
      <w:r>
        <w:rPr>
          <w:rFonts w:ascii="Times New Roman"/>
          <w:b w:val="false"/>
          <w:i w:val="false"/>
          <w:color w:val="000000"/>
          <w:sz w:val="28"/>
        </w:rPr>
        <w:t>
      4) осуществляет проверку выполнения арендатором условий договора о производственной деятельности и (или) предоставления услуг населению, и сохранности переданного в Аренду Объекта;</w:t>
      </w:r>
      <w:r>
        <w:br/>
      </w:r>
      <w:r>
        <w:rPr>
          <w:rFonts w:ascii="Times New Roman"/>
          <w:b w:val="false"/>
          <w:i w:val="false"/>
          <w:color w:val="000000"/>
          <w:sz w:val="28"/>
        </w:rPr>
        <w:t>
      5) в случае неисполнения или ненадлежащего исполнения арендатором условий договора Аренды не обеспечения сохранности Объекта, постоянно действующая комиссия вправе в одностороннем порядке расторгнуть договор Аренды до истечения срока его действия.</w:t>
      </w:r>
    </w:p>
    <w:bookmarkStart w:name="z36" w:id="10"/>
    <w:p>
      <w:pPr>
        <w:spacing w:after="0"/>
        <w:ind w:left="0"/>
        <w:jc w:val="left"/>
      </w:pPr>
      <w:r>
        <w:rPr>
          <w:rFonts w:ascii="Times New Roman"/>
          <w:b/>
          <w:i w:val="false"/>
          <w:color w:val="000000"/>
        </w:rPr>
        <w:t xml:space="preserve"> 
3. Порядок передачи в имущественный наем (аренду), </w:t>
      </w:r>
      <w:r>
        <w:br/>
      </w:r>
      <w:r>
        <w:rPr>
          <w:rFonts w:ascii="Times New Roman"/>
          <w:b/>
          <w:i w:val="false"/>
          <w:color w:val="000000"/>
        </w:rPr>
        <w:t xml:space="preserve">
без права выкупа объектов государственной </w:t>
      </w:r>
      <w:r>
        <w:br/>
      </w:r>
      <w:r>
        <w:rPr>
          <w:rFonts w:ascii="Times New Roman"/>
          <w:b/>
          <w:i w:val="false"/>
          <w:color w:val="000000"/>
        </w:rPr>
        <w:t>
коммунальной собственности</w:t>
      </w:r>
    </w:p>
    <w:bookmarkEnd w:id="10"/>
    <w:p>
      <w:pPr>
        <w:spacing w:after="0"/>
        <w:ind w:left="0"/>
        <w:jc w:val="both"/>
      </w:pPr>
      <w:r>
        <w:rPr>
          <w:rFonts w:ascii="Times New Roman"/>
          <w:b w:val="false"/>
          <w:i w:val="false"/>
          <w:color w:val="000000"/>
          <w:sz w:val="28"/>
        </w:rPr>
        <w:t>      7. Для передачи Объектов в Аренду юридическим лицам необходимо предоставить в Отдел следующие документы:</w:t>
      </w:r>
      <w:r>
        <w:br/>
      </w:r>
      <w:r>
        <w:rPr>
          <w:rFonts w:ascii="Times New Roman"/>
          <w:b w:val="false"/>
          <w:i w:val="false"/>
          <w:color w:val="000000"/>
          <w:sz w:val="28"/>
        </w:rPr>
        <w:t>
      1) письменное предложение по использованию Объекта;</w:t>
      </w:r>
      <w:r>
        <w:br/>
      </w:r>
      <w:r>
        <w:rPr>
          <w:rFonts w:ascii="Times New Roman"/>
          <w:b w:val="false"/>
          <w:i w:val="false"/>
          <w:color w:val="000000"/>
          <w:sz w:val="28"/>
        </w:rPr>
        <w:t>
      2) копии учредительных документов юридического лица, свидетельство о государственной регистрации (перерегистрации), статистическую карточку,регистрационный номер налогоплательщика, устав или положение;</w:t>
      </w:r>
      <w:r>
        <w:br/>
      </w:r>
      <w:r>
        <w:rPr>
          <w:rFonts w:ascii="Times New Roman"/>
          <w:b w:val="false"/>
          <w:i w:val="false"/>
          <w:color w:val="000000"/>
          <w:sz w:val="28"/>
        </w:rPr>
        <w:t>
      3) письменное согласие балансодержателя на передачу Объекта в Аренду;</w:t>
      </w:r>
      <w:r>
        <w:br/>
      </w:r>
      <w:r>
        <w:rPr>
          <w:rFonts w:ascii="Times New Roman"/>
          <w:b w:val="false"/>
          <w:i w:val="false"/>
          <w:color w:val="000000"/>
          <w:sz w:val="28"/>
        </w:rPr>
        <w:t>
      4) справку балансодержателя о балансовой стоимости Объекта, износе и остаточной стоимости Объекта передаваемого в Аренду.</w:t>
      </w:r>
      <w:r>
        <w:br/>
      </w:r>
      <w:r>
        <w:rPr>
          <w:rFonts w:ascii="Times New Roman"/>
          <w:b w:val="false"/>
          <w:i w:val="false"/>
          <w:color w:val="000000"/>
          <w:sz w:val="28"/>
        </w:rPr>
        <w:t>
      8. Для передачи Объектов в Аренду субъектам малого предпринимательства, занимающимся производственной деятельностью или оказанием услуг населению необходимо предоставить в Отдел следующие документы:</w:t>
      </w:r>
      <w:r>
        <w:br/>
      </w:r>
      <w:r>
        <w:rPr>
          <w:rFonts w:ascii="Times New Roman"/>
          <w:b w:val="false"/>
          <w:i w:val="false"/>
          <w:color w:val="000000"/>
          <w:sz w:val="28"/>
        </w:rPr>
        <w:t>
      1) письменное предложение по использованию Объекта в производственных целях или оказания услуг населению;</w:t>
      </w:r>
      <w:r>
        <w:br/>
      </w:r>
      <w:r>
        <w:rPr>
          <w:rFonts w:ascii="Times New Roman"/>
          <w:b w:val="false"/>
          <w:i w:val="false"/>
          <w:color w:val="000000"/>
          <w:sz w:val="28"/>
        </w:rPr>
        <w:t>
      2) для юридического лица, копии учредительных документов, свидетельство о государственной регистрации (перерегистрации), статистическую карточку, регистрационный номер налогоплательщика, устав или положение;</w:t>
      </w:r>
      <w:r>
        <w:br/>
      </w:r>
      <w:r>
        <w:rPr>
          <w:rFonts w:ascii="Times New Roman"/>
          <w:b w:val="false"/>
          <w:i w:val="false"/>
          <w:color w:val="000000"/>
          <w:sz w:val="28"/>
        </w:rPr>
        <w:t>
      3) документы о государственной регистрации в качестве субъектов малого предпринимательства, занимающегося производственной деятельностью или оказанием услуг населению;</w:t>
      </w:r>
      <w:r>
        <w:br/>
      </w:r>
      <w:r>
        <w:rPr>
          <w:rFonts w:ascii="Times New Roman"/>
          <w:b w:val="false"/>
          <w:i w:val="false"/>
          <w:color w:val="000000"/>
          <w:sz w:val="28"/>
        </w:rPr>
        <w:t>
      4) письменное согласие балансодержателя на передачу Объекта в Аренду;</w:t>
      </w:r>
      <w:r>
        <w:br/>
      </w:r>
      <w:r>
        <w:rPr>
          <w:rFonts w:ascii="Times New Roman"/>
          <w:b w:val="false"/>
          <w:i w:val="false"/>
          <w:color w:val="000000"/>
          <w:sz w:val="28"/>
        </w:rPr>
        <w:t>
      5) справку балансодержателя о балансовой стоимости Объекта, износе и остаточной стоимости Объекта передаваемого в Аренду;</w:t>
      </w:r>
      <w:r>
        <w:br/>
      </w:r>
      <w:r>
        <w:rPr>
          <w:rFonts w:ascii="Times New Roman"/>
          <w:b w:val="false"/>
          <w:i w:val="false"/>
          <w:color w:val="000000"/>
          <w:sz w:val="28"/>
        </w:rPr>
        <w:t>
      6) справку Управления юстиции Зыряновского района о наличии или отсутствии зарегистрированных прав и иных обременении в отношении Объекта, при необходимости.</w:t>
      </w:r>
      <w:r>
        <w:br/>
      </w:r>
      <w:r>
        <w:rPr>
          <w:rFonts w:ascii="Times New Roman"/>
          <w:b w:val="false"/>
          <w:i w:val="false"/>
          <w:color w:val="000000"/>
          <w:sz w:val="28"/>
        </w:rPr>
        <w:t>
      При наличии полного пакета документов оформляется заявка установленного образца с указанием времени и даты поступления.</w:t>
      </w:r>
      <w:r>
        <w:br/>
      </w:r>
      <w:r>
        <w:rPr>
          <w:rFonts w:ascii="Times New Roman"/>
          <w:b w:val="false"/>
          <w:i w:val="false"/>
          <w:color w:val="000000"/>
          <w:sz w:val="28"/>
        </w:rPr>
        <w:t>
      Если на один и тот же Объект поступает информация от нескольких заявителей, то рассматриваются предложения заявителя, первым подавшего в установленном порядке заявку установленного образца. Первоочередность определяется согласно зафиксированной дате и времени регистрации заявки.</w:t>
      </w:r>
      <w:r>
        <w:br/>
      </w:r>
      <w:r>
        <w:rPr>
          <w:rFonts w:ascii="Times New Roman"/>
          <w:b w:val="false"/>
          <w:i w:val="false"/>
          <w:color w:val="000000"/>
          <w:sz w:val="28"/>
        </w:rPr>
        <w:t>
      9. Постоянно действующая комиссия рассматривает заявку по передаче Объектов в Аренду в тридцатидневный срок. Результаты рассмотрения поступившей заявки оформляются протоколом.</w:t>
      </w:r>
      <w:r>
        <w:br/>
      </w:r>
      <w:r>
        <w:rPr>
          <w:rFonts w:ascii="Times New Roman"/>
          <w:b w:val="false"/>
          <w:i w:val="false"/>
          <w:color w:val="000000"/>
          <w:sz w:val="28"/>
        </w:rPr>
        <w:t>
      10. В случае положительного решения вопроса между Отделом и арендатором заключается договор имущественного найма (Аренды) без права выкупа, с применением минимального размера тарифной ставки Аренды за один квадратный метр площади передаваемого Объекта.</w:t>
      </w:r>
      <w:r>
        <w:br/>
      </w:r>
      <w:r>
        <w:rPr>
          <w:rFonts w:ascii="Times New Roman"/>
          <w:b w:val="false"/>
          <w:i w:val="false"/>
          <w:color w:val="000000"/>
          <w:sz w:val="28"/>
        </w:rPr>
        <w:t>
      В случае отказа в передаче Объекта в Аренду, Отдел направляет субъекту уведомление с указанием причин отказа.</w:t>
      </w:r>
      <w:r>
        <w:br/>
      </w:r>
      <w:r>
        <w:rPr>
          <w:rFonts w:ascii="Times New Roman"/>
          <w:b w:val="false"/>
          <w:i w:val="false"/>
          <w:color w:val="000000"/>
          <w:sz w:val="28"/>
        </w:rPr>
        <w:t>
      В случае нецелевого использования Объекта или нанесения вреда вследствие не обеспечения сохранности Объекта, Отдел имеет право в одностороннем порядке досрочно расторгнуть договор Аренды.</w:t>
      </w:r>
    </w:p>
    <w:bookmarkStart w:name="z37" w:id="11"/>
    <w:p>
      <w:pPr>
        <w:spacing w:after="0"/>
        <w:ind w:left="0"/>
        <w:jc w:val="left"/>
      </w:pPr>
      <w:r>
        <w:rPr>
          <w:rFonts w:ascii="Times New Roman"/>
          <w:b/>
          <w:i w:val="false"/>
          <w:color w:val="000000"/>
        </w:rPr>
        <w:t xml:space="preserve"> 
4. Контроль за выполнением условий договора имущественного найма (аренды) без права выкупа объекта</w:t>
      </w:r>
    </w:p>
    <w:bookmarkEnd w:id="11"/>
    <w:p>
      <w:pPr>
        <w:spacing w:after="0"/>
        <w:ind w:left="0"/>
        <w:jc w:val="both"/>
      </w:pPr>
      <w:r>
        <w:rPr>
          <w:rFonts w:ascii="Times New Roman"/>
          <w:b w:val="false"/>
          <w:i w:val="false"/>
          <w:color w:val="000000"/>
          <w:sz w:val="28"/>
        </w:rPr>
        <w:t>      11. Отдел с момента заключения договора осуществляет проверку выполнения арендатором условий договора Аренды на осуществление производственной деятельности и оказания услуг населению, а также условий полноты и своевременности уплаты арендной платы.</w:t>
      </w:r>
      <w:r>
        <w:br/>
      </w:r>
      <w:r>
        <w:rPr>
          <w:rFonts w:ascii="Times New Roman"/>
          <w:b w:val="false"/>
          <w:i w:val="false"/>
          <w:color w:val="000000"/>
          <w:sz w:val="28"/>
        </w:rPr>
        <w:t>
      12. В случае невыполнения условий договора комиссия составляет заключение о целесообразности расторжения договора до истечения его срока действия. Заключение подписывается всеми членами комиссии и в обязательном порядке должно содержать: время и место проведения проверки, состав комиссии, наименование  объекта,  номер  и дату заключенного договора, результаты проведенной проверки, выводы комиссии о выполнении условий договора и представленного бизнес-плана, целесообразности расторжения договора до истечения его срока действия. В случае несогласия с заключением комиссии каждый член комиссии вправе выразить особое мнение, которое также подлежит отражению в заключении.</w:t>
      </w:r>
      <w:r>
        <w:br/>
      </w:r>
      <w:r>
        <w:rPr>
          <w:rFonts w:ascii="Times New Roman"/>
          <w:b w:val="false"/>
          <w:i w:val="false"/>
          <w:color w:val="000000"/>
          <w:sz w:val="28"/>
        </w:rPr>
        <w:t>
      13. Один экземпляр подписанного заключения подлежит передаче в течение пяти календарных дней со дня проведения проверки арендатору под роспись или направляется заказным письмом.</w:t>
      </w:r>
      <w:r>
        <w:br/>
      </w:r>
      <w:r>
        <w:rPr>
          <w:rFonts w:ascii="Times New Roman"/>
          <w:b w:val="false"/>
          <w:i w:val="false"/>
          <w:color w:val="000000"/>
          <w:sz w:val="28"/>
        </w:rPr>
        <w:t>
      В случае несогласия арендатора с заключением комиссии он вправе обжаловать заключение комиссии в установленном законодательством порядке.</w:t>
      </w:r>
      <w:r>
        <w:br/>
      </w:r>
      <w:r>
        <w:rPr>
          <w:rFonts w:ascii="Times New Roman"/>
          <w:b w:val="false"/>
          <w:i w:val="false"/>
          <w:color w:val="000000"/>
          <w:sz w:val="28"/>
        </w:rPr>
        <w:t>
      14. При невыполнении условий договора на основании заключения комиссии Отдел расторгает договор Аренды.</w:t>
      </w:r>
      <w:r>
        <w:br/>
      </w:r>
      <w:r>
        <w:rPr>
          <w:rFonts w:ascii="Times New Roman"/>
          <w:b w:val="false"/>
          <w:i w:val="false"/>
          <w:color w:val="000000"/>
          <w:sz w:val="28"/>
        </w:rPr>
        <w:t>
      15. В случае расторжения договора Аренды по инициативе Отдела (за исключением пункта 12 настоящей Инструкции) арендатору возмещается стоимость улучшений, неотделимых без вреда от Объекта, произведенных им за счет собственных средств и с согласия Отдела при предоставлении им соответствующих документов.</w:t>
      </w:r>
      <w:r>
        <w:br/>
      </w:r>
      <w:r>
        <w:rPr>
          <w:rFonts w:ascii="Times New Roman"/>
          <w:b w:val="false"/>
          <w:i w:val="false"/>
          <w:color w:val="000000"/>
          <w:sz w:val="28"/>
        </w:rPr>
        <w:t>
      16. В случае нанесения арендатором вреда вследствие не обеспечения сохранности Объекта, нецелевого использования и других оснований арендатор возмещает нанесенный материальный ущерб в установленном законодательством порядке.</w:t>
      </w:r>
      <w:r>
        <w:br/>
      </w:r>
      <w:r>
        <w:rPr>
          <w:rFonts w:ascii="Times New Roman"/>
          <w:b w:val="false"/>
          <w:i w:val="false"/>
          <w:color w:val="000000"/>
          <w:sz w:val="28"/>
        </w:rPr>
        <w:t>
      17. Если срок Договора истек, а Арендатор продолжает добросовестно пользоваться Объектом при надлежащем исполнении всех условий Договора, и не одна Сторона Договора не изъявила желание расторгнуть Договор, срок действия Договора автоматически пролонгируется на неопределенный срок.</w:t>
      </w:r>
    </w:p>
    <w:p>
      <w:pPr>
        <w:spacing w:after="0"/>
        <w:ind w:left="0"/>
        <w:jc w:val="left"/>
      </w:pPr>
      <w:r>
        <w:rPr>
          <w:rFonts w:ascii="Times New Roman"/>
          <w:b/>
          <w:i w:val="false"/>
          <w:color w:val="000000"/>
        </w:rPr>
        <w:t xml:space="preserve"> 5. Заключительные положения</w:t>
      </w:r>
    </w:p>
    <w:p>
      <w:pPr>
        <w:spacing w:after="0"/>
        <w:ind w:left="0"/>
        <w:jc w:val="both"/>
      </w:pPr>
      <w:r>
        <w:rPr>
          <w:rFonts w:ascii="Times New Roman"/>
          <w:b w:val="false"/>
          <w:i w:val="false"/>
          <w:color w:val="000000"/>
          <w:sz w:val="28"/>
        </w:rPr>
        <w:t>      18. Все разногласия, возникающие при передаче Объекта в Аренду разрешаются в порядке действующего законодательства Республики Казахстан</w:t>
      </w:r>
    </w:p>
    <w:p>
      <w:pPr>
        <w:spacing w:after="0"/>
        <w:ind w:left="0"/>
        <w:jc w:val="both"/>
      </w:pPr>
      <w:r>
        <w:rPr>
          <w:rFonts w:ascii="Times New Roman"/>
          <w:b w:val="false"/>
          <w:i w:val="false"/>
          <w:color w:val="ff0000"/>
          <w:sz w:val="28"/>
        </w:rPr>
        <w:t>      </w:t>
      </w:r>
      <w:r>
        <w:rPr>
          <w:rFonts w:ascii="Times New Roman"/>
          <w:b w:val="false"/>
          <w:i/>
          <w:color w:val="000000"/>
          <w:sz w:val="28"/>
        </w:rPr>
        <w:t>Руководитель аппарата акима</w:t>
      </w:r>
      <w:r>
        <w:br/>
      </w:r>
      <w:r>
        <w:rPr>
          <w:rFonts w:ascii="Times New Roman"/>
          <w:b w:val="false"/>
          <w:i w:val="false"/>
          <w:color w:val="000000"/>
          <w:sz w:val="28"/>
        </w:rPr>
        <w:t>
</w:t>
      </w:r>
      <w:r>
        <w:rPr>
          <w:rFonts w:ascii="Times New Roman"/>
          <w:b w:val="false"/>
          <w:i/>
          <w:color w:val="000000"/>
          <w:sz w:val="28"/>
        </w:rPr>
        <w:t>      Зыряновского района                  Г.Дедова</w:t>
      </w:r>
    </w:p>
    <w:bookmarkStart w:name="z15" w:id="12"/>
    <w:p>
      <w:pPr>
        <w:spacing w:after="0"/>
        <w:ind w:left="0"/>
        <w:jc w:val="both"/>
      </w:pPr>
      <w:r>
        <w:rPr>
          <w:rFonts w:ascii="Times New Roman"/>
          <w:b w:val="false"/>
          <w:i w:val="false"/>
          <w:color w:val="000000"/>
          <w:sz w:val="28"/>
        </w:rPr>
        <w:t>
Приложение 4 к постановлению</w:t>
      </w:r>
      <w:r>
        <w:br/>
      </w:r>
      <w:r>
        <w:rPr>
          <w:rFonts w:ascii="Times New Roman"/>
          <w:b w:val="false"/>
          <w:i w:val="false"/>
          <w:color w:val="000000"/>
          <w:sz w:val="28"/>
        </w:rPr>
        <w:t>
акимата Зыряновского района</w:t>
      </w:r>
      <w:r>
        <w:br/>
      </w:r>
      <w:r>
        <w:rPr>
          <w:rFonts w:ascii="Times New Roman"/>
          <w:b w:val="false"/>
          <w:i w:val="false"/>
          <w:color w:val="000000"/>
          <w:sz w:val="28"/>
        </w:rPr>
        <w:t>
от 14 октября 2008 года № 7</w:t>
      </w:r>
    </w:p>
    <w:bookmarkEnd w:id="12"/>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По согласованию производства капитального ремонта </w:t>
      </w:r>
      <w:r>
        <w:br/>
      </w:r>
      <w:r>
        <w:rPr>
          <w:rFonts w:ascii="Times New Roman"/>
          <w:b/>
          <w:i w:val="false"/>
          <w:color w:val="000000"/>
        </w:rPr>
        <w:t xml:space="preserve">
и иных неотделимых улучшений арендуемых объектов государственной коммунальной собственности, </w:t>
      </w:r>
      <w:r>
        <w:br/>
      </w:r>
      <w:r>
        <w:rPr>
          <w:rFonts w:ascii="Times New Roman"/>
          <w:b/>
          <w:i w:val="false"/>
          <w:color w:val="000000"/>
        </w:rPr>
        <w:t>
зачета и возмещения затрат на проведение ремонтных работ</w:t>
      </w:r>
    </w:p>
    <w:p>
      <w:pPr>
        <w:spacing w:after="0"/>
        <w:ind w:left="0"/>
        <w:jc w:val="both"/>
      </w:pPr>
      <w:r>
        <w:rPr>
          <w:rFonts w:ascii="Times New Roman"/>
          <w:b w:val="false"/>
          <w:i w:val="false"/>
          <w:color w:val="000000"/>
          <w:sz w:val="28"/>
        </w:rPr>
        <w:t xml:space="preserve">      Настоящая инструкция по согласованию производства капитального ремонта и иных неотделимых улучшений арендуемых объектов государственной коммунальной собственности, зачета и возмещения затрат на проведение ремонтных работ (далее - Инструкция) разработана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от 23 января 2001 года № 148</w:t>
      </w:r>
      <w:r>
        <w:rPr>
          <w:rFonts w:ascii="Times New Roman"/>
          <w:b w:val="false"/>
          <w:i w:val="false"/>
          <w:color w:val="000000"/>
          <w:sz w:val="28"/>
        </w:rPr>
        <w:t xml:space="preserve"> «О местном государственном управлении в Республике Казахстан», Положением о государственном учреждении «Отдел финансов Зыряновского района», утвержденным акимом Зыряновского района от 12 декабря 2007 года и регулируют условия согласования производства капитального ремонта и иных неотделимых улучшений объектов государственной коммунальной собственности переданных в имущественный наем (аренду) без права выкупа, зачета и возмещения затрат на проведение ремонтных работ.</w:t>
      </w:r>
    </w:p>
    <w:bookmarkStart w:name="z16" w:id="13"/>
    <w:p>
      <w:pPr>
        <w:spacing w:after="0"/>
        <w:ind w:left="0"/>
        <w:jc w:val="left"/>
      </w:pPr>
      <w:r>
        <w:rPr>
          <w:rFonts w:ascii="Times New Roman"/>
          <w:b/>
          <w:i w:val="false"/>
          <w:color w:val="000000"/>
        </w:rPr>
        <w:t xml:space="preserve"> 
1. Общие положения</w:t>
      </w:r>
    </w:p>
    <w:bookmarkEnd w:id="13"/>
    <w:p>
      <w:pPr>
        <w:spacing w:after="0"/>
        <w:ind w:left="0"/>
        <w:jc w:val="both"/>
      </w:pPr>
      <w:r>
        <w:rPr>
          <w:rFonts w:ascii="Times New Roman"/>
          <w:b w:val="false"/>
          <w:i w:val="false"/>
          <w:color w:val="000000"/>
          <w:sz w:val="28"/>
        </w:rPr>
        <w:t>      1. В настоящей Инструкции используются следующие основные понятия:</w:t>
      </w:r>
      <w:r>
        <w:br/>
      </w:r>
      <w:r>
        <w:rPr>
          <w:rFonts w:ascii="Times New Roman"/>
          <w:b w:val="false"/>
          <w:i w:val="false"/>
          <w:color w:val="000000"/>
          <w:sz w:val="28"/>
        </w:rPr>
        <w:t>
      Арендодатель - сторона в договоре аренды, являющаяся собственником имущества или выступающая от имени и по поручению собственника;</w:t>
      </w:r>
      <w:r>
        <w:br/>
      </w:r>
      <w:r>
        <w:rPr>
          <w:rFonts w:ascii="Times New Roman"/>
          <w:b w:val="false"/>
          <w:i w:val="false"/>
          <w:color w:val="000000"/>
          <w:sz w:val="28"/>
        </w:rPr>
        <w:t>
      Арендатор - сторона в договоре аренды, получающая во временное владение и пользование имущество за определенную плату;</w:t>
      </w:r>
      <w:r>
        <w:br/>
      </w:r>
      <w:r>
        <w:rPr>
          <w:rFonts w:ascii="Times New Roman"/>
          <w:b w:val="false"/>
          <w:i w:val="false"/>
          <w:color w:val="000000"/>
          <w:sz w:val="28"/>
        </w:rPr>
        <w:t>
      Заинтересованные лица - физические или юридические лица, имеющие намерение провести капитальный ремонт и (или) иные неотделимые улучшения Объекта в целях организации производства и (или) оказания услуг;</w:t>
      </w:r>
      <w:r>
        <w:br/>
      </w:r>
      <w:r>
        <w:rPr>
          <w:rFonts w:ascii="Times New Roman"/>
          <w:b w:val="false"/>
          <w:i w:val="false"/>
          <w:color w:val="000000"/>
          <w:sz w:val="28"/>
        </w:rPr>
        <w:t>
      Объект капитального ремонта - переданные в имущественный наем (аренду) нежилые здания, помещения, сооружения, строения, оборудование, транспорт, в том числе объекты, являющиеся памятниками архитектуры, истории и культуры, независимо от их ведомственной принадлежности (баланса);</w:t>
      </w:r>
      <w:r>
        <w:br/>
      </w:r>
      <w:r>
        <w:rPr>
          <w:rFonts w:ascii="Times New Roman"/>
          <w:b w:val="false"/>
          <w:i w:val="false"/>
          <w:color w:val="000000"/>
          <w:sz w:val="28"/>
        </w:rPr>
        <w:t>
      Капитальный ремонт - устранение неисправностей всех изношенных конструкций и деталей, восстановление или замена их (кроме полной замены каменных и бетонных фундаментов, несущих стен и каркасов) на более долговечные и экономичные, улучшающие эксплуатационные показатели Объекта.</w:t>
      </w:r>
      <w:r>
        <w:br/>
      </w:r>
      <w:r>
        <w:rPr>
          <w:rFonts w:ascii="Times New Roman"/>
          <w:b w:val="false"/>
          <w:i w:val="false"/>
          <w:color w:val="000000"/>
          <w:sz w:val="28"/>
        </w:rPr>
        <w:t>
      Иные неотделимые улучшения:</w:t>
      </w:r>
      <w:r>
        <w:br/>
      </w:r>
      <w:r>
        <w:rPr>
          <w:rFonts w:ascii="Times New Roman"/>
          <w:b w:val="false"/>
          <w:i w:val="false"/>
          <w:color w:val="000000"/>
          <w:sz w:val="28"/>
        </w:rPr>
        <w:t>
      реконструкция (перепланировка, переоборудование, изменение конструктивных решений) - изменение отдельных частей или в целом Объекта, связанное с необходимостью обновления и модернизации;</w:t>
      </w:r>
      <w:r>
        <w:br/>
      </w:r>
      <w:r>
        <w:rPr>
          <w:rFonts w:ascii="Times New Roman"/>
          <w:b w:val="false"/>
          <w:i w:val="false"/>
          <w:color w:val="000000"/>
          <w:sz w:val="28"/>
        </w:rPr>
        <w:t>
      перепланировка - изменение планировки Объекта, сопряженное с изменением его границ;</w:t>
      </w:r>
      <w:r>
        <w:br/>
      </w:r>
      <w:r>
        <w:rPr>
          <w:rFonts w:ascii="Times New Roman"/>
          <w:b w:val="false"/>
          <w:i w:val="false"/>
          <w:color w:val="000000"/>
          <w:sz w:val="28"/>
        </w:rPr>
        <w:t>
      переоборудование - изменение Объекта, связанное с изменением его функционального назначения, заменой оборудования внутридомовой инженерной системы, установкой иного оборудования, необходимого для выпуска какой-либо продукции, оказания услуг и тому подобное;</w:t>
      </w:r>
      <w:r>
        <w:br/>
      </w:r>
      <w:r>
        <w:rPr>
          <w:rFonts w:ascii="Times New Roman"/>
          <w:b w:val="false"/>
          <w:i w:val="false"/>
          <w:color w:val="000000"/>
          <w:sz w:val="28"/>
        </w:rPr>
        <w:t>
      изменение конструктивных решений - изменения, которые затрагивают несущие и/или ограждающие конструкции (фундаменты, основания, каркас, колонны, балки, ригели, несущие стены, перекрытия);</w:t>
      </w:r>
      <w:r>
        <w:br/>
      </w:r>
      <w:r>
        <w:rPr>
          <w:rFonts w:ascii="Times New Roman"/>
          <w:b w:val="false"/>
          <w:i w:val="false"/>
          <w:color w:val="000000"/>
          <w:sz w:val="28"/>
        </w:rPr>
        <w:t>
      реставрация архитектурно-художественных элементов и предметов декоративно-прикладного искусства неразрывно связанных с интерьером зданий (помещений).</w:t>
      </w:r>
      <w:r>
        <w:br/>
      </w:r>
      <w:r>
        <w:rPr>
          <w:rFonts w:ascii="Times New Roman"/>
          <w:b w:val="false"/>
          <w:i w:val="false"/>
          <w:color w:val="000000"/>
          <w:sz w:val="28"/>
        </w:rPr>
        <w:t>
      Затраты - стоимость капитального ремонта и (или) иных неотделимых улучшений, включая затраты на проектно-сметную документацию на их проведение.</w:t>
      </w:r>
      <w:r>
        <w:br/>
      </w:r>
      <w:r>
        <w:rPr>
          <w:rFonts w:ascii="Times New Roman"/>
          <w:b w:val="false"/>
          <w:i w:val="false"/>
          <w:color w:val="000000"/>
          <w:sz w:val="28"/>
        </w:rPr>
        <w:t>
      2. Настоящая Инструкция определяют общий порядок согласования производства капитального ремонта и иных неотделимых улучшений арендуемых Объектов и основные условия и правила зачета и (или) возмещения Арендодателем затрат на их проведение.</w:t>
      </w:r>
      <w:r>
        <w:br/>
      </w:r>
      <w:r>
        <w:rPr>
          <w:rFonts w:ascii="Times New Roman"/>
          <w:b w:val="false"/>
          <w:i w:val="false"/>
          <w:color w:val="000000"/>
          <w:sz w:val="28"/>
        </w:rPr>
        <w:t>
      3. Капитальный ремонт и иные неотделимые улучшения производятся в целях улучшения технического состояния арендуемых Объектов, расширения культурно-бытового, торгового и социального обслуживания населения.</w:t>
      </w:r>
      <w:r>
        <w:br/>
      </w:r>
      <w:r>
        <w:rPr>
          <w:rFonts w:ascii="Times New Roman"/>
          <w:b w:val="false"/>
          <w:i w:val="false"/>
          <w:color w:val="000000"/>
          <w:sz w:val="28"/>
        </w:rPr>
        <w:t>
      4. Капитальный ремонт и иное неотделимое улучшение Объектов, находящихся в государственной коммунальной собственности может осуществляться только на основании письменного согласия Арендодателя - государственного учреждения «Отдел финансов Зыряновского района» (далее - Отдел), полученного до начала производства ремонтных работ и оформления</w:t>
      </w:r>
      <w:r>
        <w:br/>
      </w:r>
      <w:r>
        <w:rPr>
          <w:rFonts w:ascii="Times New Roman"/>
          <w:b w:val="false"/>
          <w:i w:val="false"/>
          <w:color w:val="000000"/>
          <w:sz w:val="28"/>
        </w:rPr>
        <w:t>
дополнительного соглашения к основному договору аренды.</w:t>
      </w:r>
      <w:r>
        <w:br/>
      </w:r>
      <w:r>
        <w:rPr>
          <w:rFonts w:ascii="Times New Roman"/>
          <w:b w:val="false"/>
          <w:i w:val="false"/>
          <w:color w:val="000000"/>
          <w:sz w:val="28"/>
        </w:rPr>
        <w:t>
      5. Зачет в счет арендной платы стоимости затрат на капитальный ремонт может производиться по письменному заявлению Арендатора после приемки выполненных работ в пределах суммы арендной платы, причитающейся на соответствующий год (ежегодно).</w:t>
      </w:r>
      <w:r>
        <w:br/>
      </w:r>
      <w:r>
        <w:rPr>
          <w:rFonts w:ascii="Times New Roman"/>
          <w:b w:val="false"/>
          <w:i w:val="false"/>
          <w:color w:val="000000"/>
          <w:sz w:val="28"/>
        </w:rPr>
        <w:t>
      6. Возмещение не зачтенных в счет арендной платы затрат на капитальный ремонт, а также затрат на иные неотделимые улучшения арендуемых объектов коммунальной собственности производится только после расторжения или прекращения действия основного договора аренды в сроки, установленные договором аренды и (или) дополнительным соглашением к договору аренды без права выкупа.</w:t>
      </w:r>
      <w:r>
        <w:br/>
      </w:r>
      <w:r>
        <w:rPr>
          <w:rFonts w:ascii="Times New Roman"/>
          <w:b w:val="false"/>
          <w:i w:val="false"/>
          <w:color w:val="000000"/>
          <w:sz w:val="28"/>
        </w:rPr>
        <w:t>
      7. Стоимость капитального ремонта и (или) иных неотделимых улучшений, произведенных Арендатором без письменного разрешения Отдела и заключения дополнительного соглашения к договору аренды без права выкупа, а также затраты на обеспечение дополнительными источниками тепло-энерго-газо-водо-снабжения, технологическое оборудование и иные работы, связанные со специфическими потребностями Арендатора зачету и возмещению не подлежат.</w:t>
      </w:r>
    </w:p>
    <w:bookmarkStart w:name="z17" w:id="14"/>
    <w:p>
      <w:pPr>
        <w:spacing w:after="0"/>
        <w:ind w:left="0"/>
        <w:jc w:val="left"/>
      </w:pPr>
      <w:r>
        <w:rPr>
          <w:rFonts w:ascii="Times New Roman"/>
          <w:b/>
          <w:i w:val="false"/>
          <w:color w:val="000000"/>
        </w:rPr>
        <w:t xml:space="preserve"> 
2. Порядок согласование производства капитального</w:t>
      </w:r>
      <w:r>
        <w:br/>
      </w:r>
      <w:r>
        <w:rPr>
          <w:rFonts w:ascii="Times New Roman"/>
          <w:b/>
          <w:i w:val="false"/>
          <w:color w:val="000000"/>
        </w:rPr>
        <w:t>
ремонта и иных неотделимых улучшений</w:t>
      </w:r>
    </w:p>
    <w:bookmarkEnd w:id="14"/>
    <w:p>
      <w:pPr>
        <w:spacing w:after="0"/>
        <w:ind w:left="0"/>
        <w:jc w:val="both"/>
      </w:pPr>
      <w:r>
        <w:rPr>
          <w:rFonts w:ascii="Times New Roman"/>
          <w:b w:val="false"/>
          <w:i w:val="false"/>
          <w:color w:val="000000"/>
          <w:sz w:val="28"/>
        </w:rPr>
        <w:t>      8. Капитальный ремонт и иные неотделимые улучшения арендуемых объектов производятся Заинтересованными лицами за свой счет.</w:t>
      </w:r>
      <w:r>
        <w:br/>
      </w:r>
      <w:r>
        <w:rPr>
          <w:rFonts w:ascii="Times New Roman"/>
          <w:b w:val="false"/>
          <w:i w:val="false"/>
          <w:color w:val="000000"/>
          <w:sz w:val="28"/>
        </w:rPr>
        <w:t>
      9. Для получения разрешения на производство капитального ремонта и иных неотделимых улучшений Арендатор представляет в Отдел следующие документы:</w:t>
      </w:r>
      <w:r>
        <w:br/>
      </w:r>
      <w:r>
        <w:rPr>
          <w:rFonts w:ascii="Times New Roman"/>
          <w:b w:val="false"/>
          <w:i w:val="false"/>
          <w:color w:val="000000"/>
          <w:sz w:val="28"/>
        </w:rPr>
        <w:t>
      1) заявление о разрешении проведения капитального ремонта и иных неотделимых улучшений арендуемого объекта с указанием адреса его месторасположения, фамилии, имени, отчества заявителя, (если заявление подается от имени юридического лица, полное наименование юридического лица, его местонахождение, фамилия, имя, отчество первого руководителя, и телефон);</w:t>
      </w:r>
      <w:r>
        <w:br/>
      </w:r>
      <w:r>
        <w:rPr>
          <w:rFonts w:ascii="Times New Roman"/>
          <w:b w:val="false"/>
          <w:i w:val="false"/>
          <w:color w:val="000000"/>
          <w:sz w:val="28"/>
        </w:rPr>
        <w:t>
      2) техническое заключение по результатам обследования,</w:t>
      </w:r>
      <w:r>
        <w:br/>
      </w:r>
      <w:r>
        <w:rPr>
          <w:rFonts w:ascii="Times New Roman"/>
          <w:b w:val="false"/>
          <w:i w:val="false"/>
          <w:color w:val="000000"/>
          <w:sz w:val="28"/>
        </w:rPr>
        <w:t>
подтверждающее необходимость капитального ремонта и иных неотделимых улучшений объекта, выполненное специализированной (имеющей лицензию на данный вид деятельности) организацией;</w:t>
      </w:r>
      <w:r>
        <w:br/>
      </w:r>
      <w:r>
        <w:rPr>
          <w:rFonts w:ascii="Times New Roman"/>
          <w:b w:val="false"/>
          <w:i w:val="false"/>
          <w:color w:val="000000"/>
          <w:sz w:val="28"/>
        </w:rPr>
        <w:t>
      3) акт оценки балансовой стоимости арендуемого объекта, произведенной независимым оценщиком, имеющим лицензию на данный вид деятельности;</w:t>
      </w:r>
      <w:r>
        <w:br/>
      </w:r>
      <w:r>
        <w:rPr>
          <w:rFonts w:ascii="Times New Roman"/>
          <w:b w:val="false"/>
          <w:i w:val="false"/>
          <w:color w:val="000000"/>
          <w:sz w:val="28"/>
        </w:rPr>
        <w:t>
      4) смету, составленную специализированной организацией (имеющей лицензию на данный вид деятельности), согласованную с балансодержателем Объекта, при этом виды и объемы работ по капитальному ремонту и иным неотделимым улучшениям объекта, подлежащие возмещению в соответствии с настоящей Инструкцией, должны быть выделены в отдельную смету, а срок проведения работ не должен превышать срока действия основного договора аренды;</w:t>
      </w:r>
      <w:r>
        <w:br/>
      </w:r>
      <w:r>
        <w:rPr>
          <w:rFonts w:ascii="Times New Roman"/>
          <w:b w:val="false"/>
          <w:i w:val="false"/>
          <w:color w:val="000000"/>
          <w:sz w:val="28"/>
        </w:rPr>
        <w:t>
      5) копии договора аренды и акта приема-передачи с указанием фактического состояния объекта на момент передачи;</w:t>
      </w:r>
      <w:r>
        <w:br/>
      </w:r>
      <w:r>
        <w:rPr>
          <w:rFonts w:ascii="Times New Roman"/>
          <w:b w:val="false"/>
          <w:i w:val="false"/>
          <w:color w:val="000000"/>
          <w:sz w:val="28"/>
        </w:rPr>
        <w:t>
      6) копию свидетельства о государственной регистрации (для юридических лиц);</w:t>
      </w:r>
      <w:r>
        <w:br/>
      </w:r>
      <w:r>
        <w:rPr>
          <w:rFonts w:ascii="Times New Roman"/>
          <w:b w:val="false"/>
          <w:i w:val="false"/>
          <w:color w:val="000000"/>
          <w:sz w:val="28"/>
        </w:rPr>
        <w:t>
      7) копии удостоверения личности, свидетельство о регистрации индивидуального предпринимателя (для физических лиц);</w:t>
      </w:r>
      <w:r>
        <w:br/>
      </w:r>
      <w:r>
        <w:rPr>
          <w:rFonts w:ascii="Times New Roman"/>
          <w:b w:val="false"/>
          <w:i w:val="false"/>
          <w:color w:val="000000"/>
          <w:sz w:val="28"/>
        </w:rPr>
        <w:t>
      8) письменное согласие уполномоченного органа по охране и использованию памятников истории и культуры (при необходимости);</w:t>
      </w:r>
      <w:r>
        <w:br/>
      </w:r>
      <w:r>
        <w:rPr>
          <w:rFonts w:ascii="Times New Roman"/>
          <w:b w:val="false"/>
          <w:i w:val="false"/>
          <w:color w:val="000000"/>
          <w:sz w:val="28"/>
        </w:rPr>
        <w:t>
      9) заключение санитарно-эпидемиологической и противопожарной служб, других заинтересованных органов о возможности изменения функционального назначения нежилого помещения (при необходимости).</w:t>
      </w:r>
      <w:r>
        <w:br/>
      </w:r>
      <w:r>
        <w:rPr>
          <w:rFonts w:ascii="Times New Roman"/>
          <w:b w:val="false"/>
          <w:i w:val="false"/>
          <w:color w:val="000000"/>
          <w:sz w:val="28"/>
        </w:rPr>
        <w:t>
      10. Дополнительное соглашение к основному договору имущественного найма (аренды) без права выкупа о производстве капитального ремонта и иных неотделимых улучшений, где оговариваются условия возмещения затрат и ответственность сторон, заключается с Отделом на основании приказа,изданного Отделом.</w:t>
      </w:r>
    </w:p>
    <w:bookmarkStart w:name="z18" w:id="15"/>
    <w:p>
      <w:pPr>
        <w:spacing w:after="0"/>
        <w:ind w:left="0"/>
        <w:jc w:val="left"/>
      </w:pPr>
      <w:r>
        <w:rPr>
          <w:rFonts w:ascii="Times New Roman"/>
          <w:b/>
          <w:i w:val="false"/>
          <w:color w:val="000000"/>
        </w:rPr>
        <w:t xml:space="preserve"> 
3. Условия и порядок возмещения затрат Арендатора </w:t>
      </w:r>
      <w:r>
        <w:br/>
      </w:r>
      <w:r>
        <w:rPr>
          <w:rFonts w:ascii="Times New Roman"/>
          <w:b/>
          <w:i w:val="false"/>
          <w:color w:val="000000"/>
        </w:rPr>
        <w:t xml:space="preserve">
на производство капитального ремонта и иных </w:t>
      </w:r>
      <w:r>
        <w:br/>
      </w:r>
      <w:r>
        <w:rPr>
          <w:rFonts w:ascii="Times New Roman"/>
          <w:b/>
          <w:i w:val="false"/>
          <w:color w:val="000000"/>
        </w:rPr>
        <w:t xml:space="preserve">
неотделимых улучшений арендуемых объектов </w:t>
      </w:r>
      <w:r>
        <w:br/>
      </w:r>
      <w:r>
        <w:rPr>
          <w:rFonts w:ascii="Times New Roman"/>
          <w:b/>
          <w:i w:val="false"/>
          <w:color w:val="000000"/>
        </w:rPr>
        <w:t>
государственной коммунальной собственности</w:t>
      </w:r>
    </w:p>
    <w:bookmarkEnd w:id="15"/>
    <w:p>
      <w:pPr>
        <w:spacing w:after="0"/>
        <w:ind w:left="0"/>
        <w:jc w:val="both"/>
      </w:pPr>
      <w:r>
        <w:rPr>
          <w:rFonts w:ascii="Times New Roman"/>
          <w:b w:val="false"/>
          <w:i w:val="false"/>
          <w:color w:val="000000"/>
          <w:sz w:val="28"/>
        </w:rPr>
        <w:t>      11. Возмещению подлежат затраты на капитальный ремонт и иные неотделимые улучшения (виды и объемы работ) выделенные в отдельную смету.</w:t>
      </w:r>
      <w:r>
        <w:br/>
      </w:r>
      <w:r>
        <w:rPr>
          <w:rFonts w:ascii="Times New Roman"/>
          <w:b w:val="false"/>
          <w:i w:val="false"/>
          <w:color w:val="000000"/>
          <w:sz w:val="28"/>
        </w:rPr>
        <w:t>
      12. Стоимость затрат на капитальный ремонт и иные неотделимые улучшения возмещаются по письменному заявлению Арендатора по истечении срока действия договора или его досрочного расторжения по инициативе Арендатора, если иное не предусмотрено условиями договора имущественного найма (аренды) без права выкупа.</w:t>
      </w:r>
      <w:r>
        <w:br/>
      </w:r>
      <w:r>
        <w:rPr>
          <w:rFonts w:ascii="Times New Roman"/>
          <w:b w:val="false"/>
          <w:i w:val="false"/>
          <w:color w:val="000000"/>
          <w:sz w:val="28"/>
        </w:rPr>
        <w:t>
      13. Стоимость затрат, подлежащих возмещению, снижается в зависимости от срока окончания указанных работ: до 1 года - 100%, до 2 лет - 90%, до 3 лет - 80%, до 4 лет - 70%, до 5 лет - 60%, свыше 5 лет - 50%.</w:t>
      </w:r>
      <w:r>
        <w:br/>
      </w:r>
      <w:r>
        <w:rPr>
          <w:rFonts w:ascii="Times New Roman"/>
          <w:b w:val="false"/>
          <w:i w:val="false"/>
          <w:color w:val="000000"/>
          <w:sz w:val="28"/>
        </w:rPr>
        <w:t>
      14. Для подтверждения произведенных затрат Арендатор представляет Отделу акт приемки выполненных работ, подписанный специальной комиссией и платежные документы, подтверждающие затраты на выполненные работы, на основании которых определяется окончательная величина затрат, подлежащих возмещению.</w:t>
      </w:r>
      <w:r>
        <w:br/>
      </w:r>
      <w:r>
        <w:rPr>
          <w:rFonts w:ascii="Times New Roman"/>
          <w:b w:val="false"/>
          <w:i w:val="false"/>
          <w:color w:val="000000"/>
          <w:sz w:val="28"/>
        </w:rPr>
        <w:t>
      15. Величина подлежащих возмещению затрат утверждается приказом Отдела.</w:t>
      </w:r>
      <w:r>
        <w:br/>
      </w:r>
      <w:r>
        <w:rPr>
          <w:rFonts w:ascii="Times New Roman"/>
          <w:b w:val="false"/>
          <w:i w:val="false"/>
          <w:color w:val="000000"/>
          <w:sz w:val="28"/>
        </w:rPr>
        <w:t>
      16. В случае необходимости, по требованию Отдела за счет средств Арендатора производится независимая оценка стоимости капитального ремонта.</w:t>
      </w:r>
    </w:p>
    <w:bookmarkStart w:name="z19" w:id="16"/>
    <w:p>
      <w:pPr>
        <w:spacing w:after="0"/>
        <w:ind w:left="0"/>
        <w:jc w:val="left"/>
      </w:pPr>
      <w:r>
        <w:rPr>
          <w:rFonts w:ascii="Times New Roman"/>
          <w:b/>
          <w:i w:val="false"/>
          <w:color w:val="000000"/>
        </w:rPr>
        <w:t xml:space="preserve"> 
4. Ответственность за нарушение действующего порядка прохождения разрешительных процедур</w:t>
      </w:r>
    </w:p>
    <w:bookmarkEnd w:id="16"/>
    <w:p>
      <w:pPr>
        <w:spacing w:after="0"/>
        <w:ind w:left="0"/>
        <w:jc w:val="both"/>
      </w:pPr>
      <w:r>
        <w:rPr>
          <w:rFonts w:ascii="Times New Roman"/>
          <w:b w:val="false"/>
          <w:i w:val="false"/>
          <w:color w:val="000000"/>
          <w:sz w:val="28"/>
        </w:rPr>
        <w:t>      17. При возникновении аварийного состояния Объекта в целом, отдельных его конструкций или отдельных видов инженерного оборудования, вызванного самовольным проведением ремонтных работ, виновные лица, за свой счет обязаны производить работы по восстановлению конструкций и приведению оборудования в исправное состояние.</w:t>
      </w:r>
      <w:r>
        <w:br/>
      </w:r>
      <w:r>
        <w:rPr>
          <w:rFonts w:ascii="Times New Roman"/>
          <w:b w:val="false"/>
          <w:i w:val="false"/>
          <w:color w:val="000000"/>
          <w:sz w:val="28"/>
        </w:rPr>
        <w:t>
      18. В случае нарушения действующего порядка прохождения разрешительных процедур, виновные в этом лица несут установленную законодательством Республики Казахстан ответственность.</w:t>
      </w:r>
    </w:p>
    <w:p>
      <w:pPr>
        <w:spacing w:after="0"/>
        <w:ind w:left="0"/>
        <w:jc w:val="both"/>
      </w:pPr>
      <w:r>
        <w:rPr>
          <w:rFonts w:ascii="Times New Roman"/>
          <w:b w:val="false"/>
          <w:i w:val="false"/>
          <w:color w:val="ff0000"/>
          <w:sz w:val="28"/>
        </w:rPr>
        <w:t>      </w:t>
      </w:r>
      <w:r>
        <w:rPr>
          <w:rFonts w:ascii="Times New Roman"/>
          <w:b w:val="false"/>
          <w:i/>
          <w:color w:val="000000"/>
          <w:sz w:val="28"/>
        </w:rPr>
        <w:t>Руководитель аппарата акима</w:t>
      </w:r>
      <w:r>
        <w:br/>
      </w:r>
      <w:r>
        <w:rPr>
          <w:rFonts w:ascii="Times New Roman"/>
          <w:b w:val="false"/>
          <w:i w:val="false"/>
          <w:color w:val="000000"/>
          <w:sz w:val="28"/>
        </w:rPr>
        <w:t>
</w:t>
      </w:r>
      <w:r>
        <w:rPr>
          <w:rFonts w:ascii="Times New Roman"/>
          <w:b w:val="false"/>
          <w:i/>
          <w:color w:val="000000"/>
          <w:sz w:val="28"/>
        </w:rPr>
        <w:t>      Зыряновского района                                    Г.Дедова</w:t>
      </w:r>
    </w:p>
    <w:bookmarkStart w:name="z20" w:id="17"/>
    <w:p>
      <w:pPr>
        <w:spacing w:after="0"/>
        <w:ind w:left="0"/>
        <w:jc w:val="both"/>
      </w:pPr>
      <w:r>
        <w:rPr>
          <w:rFonts w:ascii="Times New Roman"/>
          <w:b w:val="false"/>
          <w:i w:val="false"/>
          <w:color w:val="000000"/>
          <w:sz w:val="28"/>
        </w:rPr>
        <w:t>
Приложение 5 к постановлению</w:t>
      </w:r>
      <w:r>
        <w:br/>
      </w:r>
      <w:r>
        <w:rPr>
          <w:rFonts w:ascii="Times New Roman"/>
          <w:b w:val="false"/>
          <w:i w:val="false"/>
          <w:color w:val="000000"/>
          <w:sz w:val="28"/>
        </w:rPr>
        <w:t>
акимата Зыряновского района</w:t>
      </w:r>
      <w:r>
        <w:br/>
      </w:r>
      <w:r>
        <w:rPr>
          <w:rFonts w:ascii="Times New Roman"/>
          <w:b w:val="false"/>
          <w:i w:val="false"/>
          <w:color w:val="000000"/>
          <w:sz w:val="28"/>
        </w:rPr>
        <w:t>
от 14 октября 2008 года № 7</w:t>
      </w:r>
    </w:p>
    <w:bookmarkEnd w:id="17"/>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
О предоставлении неиспользуемых объектов </w:t>
      </w:r>
      <w:r>
        <w:br/>
      </w:r>
      <w:r>
        <w:rPr>
          <w:rFonts w:ascii="Times New Roman"/>
          <w:b/>
          <w:i w:val="false"/>
          <w:color w:val="000000"/>
        </w:rPr>
        <w:t xml:space="preserve">
государственной коммунальной собственности </w:t>
      </w:r>
      <w:r>
        <w:br/>
      </w:r>
      <w:r>
        <w:rPr>
          <w:rFonts w:ascii="Times New Roman"/>
          <w:b/>
          <w:i w:val="false"/>
          <w:color w:val="000000"/>
        </w:rPr>
        <w:t>
в доверительное управление, без права выкупа и без права безвозмездной передачи в собственность</w:t>
      </w:r>
    </w:p>
    <w:p>
      <w:pPr>
        <w:spacing w:after="0"/>
        <w:ind w:left="0"/>
        <w:jc w:val="both"/>
      </w:pPr>
      <w:r>
        <w:rPr>
          <w:rFonts w:ascii="Times New Roman"/>
          <w:b w:val="false"/>
          <w:i w:val="false"/>
          <w:color w:val="000000"/>
          <w:sz w:val="28"/>
        </w:rPr>
        <w:t xml:space="preserve">      Настоящая инструкция о предоставлении неиспользуемых объектов государственной коммунальной собственности в доверительное управление, без права выкупа и без права безвозмездной передачи в собственность (далее -Инструкция) разработана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от 23 января 2001 года № 148</w:t>
      </w:r>
      <w:r>
        <w:rPr>
          <w:rFonts w:ascii="Times New Roman"/>
          <w:b w:val="false"/>
          <w:i w:val="false"/>
          <w:color w:val="000000"/>
          <w:sz w:val="28"/>
        </w:rPr>
        <w:t xml:space="preserve"> «О местном государственном управлении в Республике Казахстан», Положением о государственном учреждении «Отдел финансов Зыряновского района», утвержденным акимом Зыряновского района от 12 декабря 2007 года и регулируют условия, и единый порядок передачи объектов государственной коммунальной собственности Зыряновского района в доверительное управление без права выкупа и без права безвозмездной передачи в собственность, (далее - Доверительное управление), а также механизмы контроля за выполнением условий договора.</w:t>
      </w:r>
    </w:p>
    <w:bookmarkStart w:name="z21" w:id="18"/>
    <w:p>
      <w:pPr>
        <w:spacing w:after="0"/>
        <w:ind w:left="0"/>
        <w:jc w:val="left"/>
      </w:pPr>
      <w:r>
        <w:rPr>
          <w:rFonts w:ascii="Times New Roman"/>
          <w:b/>
          <w:i w:val="false"/>
          <w:color w:val="000000"/>
        </w:rPr>
        <w:t xml:space="preserve"> 
1. Общие положения</w:t>
      </w:r>
    </w:p>
    <w:bookmarkEnd w:id="18"/>
    <w:p>
      <w:pPr>
        <w:spacing w:after="0"/>
        <w:ind w:left="0"/>
        <w:jc w:val="both"/>
      </w:pPr>
      <w:r>
        <w:rPr>
          <w:rFonts w:ascii="Times New Roman"/>
          <w:b w:val="false"/>
          <w:i w:val="false"/>
          <w:color w:val="000000"/>
          <w:sz w:val="28"/>
        </w:rPr>
        <w:t>      1. В Настоящей Инструкции используются следующие понятия:</w:t>
      </w:r>
      <w:r>
        <w:br/>
      </w:r>
      <w:r>
        <w:rPr>
          <w:rFonts w:ascii="Times New Roman"/>
          <w:b w:val="false"/>
          <w:i w:val="false"/>
          <w:color w:val="000000"/>
          <w:sz w:val="28"/>
        </w:rPr>
        <w:t>
      1) Уполномоченный орган -.государственное учреждение «Отдел финансов Зыряновского района» (далее - Отдел);</w:t>
      </w:r>
      <w:r>
        <w:br/>
      </w:r>
      <w:r>
        <w:rPr>
          <w:rFonts w:ascii="Times New Roman"/>
          <w:b w:val="false"/>
          <w:i w:val="false"/>
          <w:color w:val="000000"/>
          <w:sz w:val="28"/>
        </w:rPr>
        <w:t>
      2) Передача в доверительное управление - передача государством в лице Отдела прав на владение, пользование (без права распоряжения) объектами государственной коммунальной собственности на основе договора доверительного управления без права выкупа и без права безвозмездной передачи в собственность.</w:t>
      </w:r>
      <w:r>
        <w:br/>
      </w:r>
      <w:r>
        <w:rPr>
          <w:rFonts w:ascii="Times New Roman"/>
          <w:b w:val="false"/>
          <w:i w:val="false"/>
          <w:color w:val="000000"/>
          <w:sz w:val="28"/>
        </w:rPr>
        <w:t>
      3) Доверительное управление - деятельность доверительного управляющего по управлению от своего имени государственным коммунальным имуществом, переданным в его владение и пользование (без права распоряжения), осуществляемая в интересах Доверителя или в интересах другого указанного им лица (выгодоприобретателя) в пределах полномочий, установленных договором на доверительное управление;</w:t>
      </w:r>
      <w:r>
        <w:br/>
      </w:r>
      <w:r>
        <w:rPr>
          <w:rFonts w:ascii="Times New Roman"/>
          <w:b w:val="false"/>
          <w:i w:val="false"/>
          <w:color w:val="000000"/>
          <w:sz w:val="28"/>
        </w:rPr>
        <w:t>
      4) Тендер - форма проведения конкурса, предусматривающая конкуренцию между потенциальными участниками и направленная на выявление наиболее выгодных условий договора;</w:t>
      </w:r>
      <w:r>
        <w:br/>
      </w:r>
      <w:r>
        <w:rPr>
          <w:rFonts w:ascii="Times New Roman"/>
          <w:b w:val="false"/>
          <w:i w:val="false"/>
          <w:color w:val="000000"/>
          <w:sz w:val="28"/>
        </w:rPr>
        <w:t>
      5) Потенциальный участник - юридическое лицо, физическое лицо или индивидуальный предприниматель, участвующие в процессе тендера с целью заключить договор;</w:t>
      </w:r>
      <w:r>
        <w:br/>
      </w:r>
      <w:r>
        <w:rPr>
          <w:rFonts w:ascii="Times New Roman"/>
          <w:b w:val="false"/>
          <w:i w:val="false"/>
          <w:color w:val="000000"/>
          <w:sz w:val="28"/>
        </w:rPr>
        <w:t>
      6) Тендерная документация - документ, предоставляемый уполномоченным органом потенциальному участнику для подготовки тендерной заявки, содержащий условия и порядок проведения тендера;</w:t>
      </w:r>
      <w:r>
        <w:br/>
      </w:r>
      <w:r>
        <w:rPr>
          <w:rFonts w:ascii="Times New Roman"/>
          <w:b w:val="false"/>
          <w:i w:val="false"/>
          <w:color w:val="000000"/>
          <w:sz w:val="28"/>
        </w:rPr>
        <w:t>
      7) Тендерная заявка - тендерное предложение потенциального участника, составленное в соответствии с тендерной документацией;</w:t>
      </w:r>
      <w:r>
        <w:br/>
      </w:r>
      <w:r>
        <w:rPr>
          <w:rFonts w:ascii="Times New Roman"/>
          <w:b w:val="false"/>
          <w:i w:val="false"/>
          <w:color w:val="000000"/>
          <w:sz w:val="28"/>
        </w:rPr>
        <w:t>
      8) Тендерная комиссия - комиссия, которая формируется из числа сотрудников Отдела и других заинтересованных лиц, для организации тендера по заключению договора на доверительное управление объектом государственной коммунальной собственности в случаях и способами, установленными настоящей Инструкцией;</w:t>
      </w:r>
      <w:r>
        <w:br/>
      </w:r>
      <w:r>
        <w:rPr>
          <w:rFonts w:ascii="Times New Roman"/>
          <w:b w:val="false"/>
          <w:i w:val="false"/>
          <w:color w:val="000000"/>
          <w:sz w:val="28"/>
        </w:rPr>
        <w:t>
      9) Доверительный управляющий - участник, заключивший с Отделом Договор на доверительное управление объектом государственной коммунальной собственности.</w:t>
      </w:r>
      <w:r>
        <w:br/>
      </w:r>
      <w:r>
        <w:rPr>
          <w:rFonts w:ascii="Times New Roman"/>
          <w:b w:val="false"/>
          <w:i w:val="false"/>
          <w:color w:val="000000"/>
          <w:sz w:val="28"/>
        </w:rPr>
        <w:t>
      10) Объект - государственные предприятия (имущество), государственный пакет акций в акционерном обществе, государственная доля в хозяйственном товариществе, здания, помещения, сооружения, находящиеся в государственной коммунальной собственности и передаваемые в доверительное управление;</w:t>
      </w:r>
      <w:r>
        <w:br/>
      </w:r>
      <w:r>
        <w:rPr>
          <w:rFonts w:ascii="Times New Roman"/>
          <w:b w:val="false"/>
          <w:i w:val="false"/>
          <w:color w:val="000000"/>
          <w:sz w:val="28"/>
        </w:rPr>
        <w:t>
      11) Договор на управление объектом - гражданско-правовой договор (сделка), заключенный между Отделом и Доверительным управляющим;</w:t>
      </w:r>
      <w:r>
        <w:br/>
      </w:r>
      <w:r>
        <w:rPr>
          <w:rFonts w:ascii="Times New Roman"/>
          <w:b w:val="false"/>
          <w:i w:val="false"/>
          <w:color w:val="000000"/>
          <w:sz w:val="28"/>
        </w:rPr>
        <w:t>
      2. Памятники архитектуры, истории и культуры, являющиеся объектами исключительной государственной собственности, могут передаваться в Доверительное управление при наличии письменного согласования соответствующих органов, компетентных по охране и использованию архитектурного и историко-культурного наследия, при условии сохранности и эксплуатации памятников со всеми, установленными законодательством Республики Казахстан нормами и правилами.</w:t>
      </w:r>
      <w:r>
        <w:br/>
      </w:r>
      <w:r>
        <w:rPr>
          <w:rFonts w:ascii="Times New Roman"/>
          <w:b w:val="false"/>
          <w:i w:val="false"/>
          <w:color w:val="000000"/>
          <w:sz w:val="28"/>
        </w:rPr>
        <w:t>
      3. Предоставление Объектов государственной коммунальной собственности в доверительное управление осуществляется без права выкупа и без права безвозмездной передачи в собственность.</w:t>
      </w:r>
      <w:r>
        <w:br/>
      </w:r>
      <w:r>
        <w:rPr>
          <w:rFonts w:ascii="Times New Roman"/>
          <w:b w:val="false"/>
          <w:i w:val="false"/>
          <w:color w:val="000000"/>
          <w:sz w:val="28"/>
        </w:rPr>
        <w:t>
      4. При наличии одновременно двух и более заявок, удовлетворяющих требованиям, предъявляемым к заявителям передача Объекта в доверительное управление возможна только по итогам проведения тендера.</w:t>
      </w:r>
      <w:r>
        <w:br/>
      </w:r>
      <w:r>
        <w:rPr>
          <w:rFonts w:ascii="Times New Roman"/>
          <w:b w:val="false"/>
          <w:i w:val="false"/>
          <w:color w:val="000000"/>
          <w:sz w:val="28"/>
        </w:rPr>
        <w:t>
      5. Заключение договора является оформлением передачи государством права владения, пользования (без права распоряжения) Объектом участнику, когда от него требуется выполнение определенных условий по отношению к Объекту, оформленных надлежащим образом.</w:t>
      </w:r>
      <w:r>
        <w:br/>
      </w:r>
      <w:r>
        <w:rPr>
          <w:rFonts w:ascii="Times New Roman"/>
          <w:b w:val="false"/>
          <w:i w:val="false"/>
          <w:color w:val="000000"/>
          <w:sz w:val="28"/>
        </w:rPr>
        <w:t>
      6. Решение о передаче Объекта в Доверительное управление принимается Отделом при наличии письменного согласия балансодержателя и его органа государственного управления.</w:t>
      </w:r>
    </w:p>
    <w:bookmarkStart w:name="z22" w:id="19"/>
    <w:p>
      <w:pPr>
        <w:spacing w:after="0"/>
        <w:ind w:left="0"/>
        <w:jc w:val="left"/>
      </w:pPr>
      <w:r>
        <w:rPr>
          <w:rFonts w:ascii="Times New Roman"/>
          <w:b/>
          <w:i w:val="false"/>
          <w:color w:val="000000"/>
        </w:rPr>
        <w:t xml:space="preserve"> 
2. Рассмотрение заявок на передачу в доверительное</w:t>
      </w:r>
      <w:r>
        <w:br/>
      </w:r>
      <w:r>
        <w:rPr>
          <w:rFonts w:ascii="Times New Roman"/>
          <w:b/>
          <w:i w:val="false"/>
          <w:color w:val="000000"/>
        </w:rPr>
        <w:t>
управление без права выкупа и без права безвозмездной</w:t>
      </w:r>
      <w:r>
        <w:br/>
      </w:r>
      <w:r>
        <w:rPr>
          <w:rFonts w:ascii="Times New Roman"/>
          <w:b/>
          <w:i w:val="false"/>
          <w:color w:val="000000"/>
        </w:rPr>
        <w:t xml:space="preserve">
передачи в собственность объектов </w:t>
      </w:r>
      <w:r>
        <w:br/>
      </w:r>
      <w:r>
        <w:rPr>
          <w:rFonts w:ascii="Times New Roman"/>
          <w:b/>
          <w:i w:val="false"/>
          <w:color w:val="000000"/>
        </w:rPr>
        <w:t>
государственной коммунальной собственности</w:t>
      </w:r>
    </w:p>
    <w:bookmarkEnd w:id="19"/>
    <w:p>
      <w:pPr>
        <w:spacing w:after="0"/>
        <w:ind w:left="0"/>
        <w:jc w:val="both"/>
      </w:pPr>
      <w:r>
        <w:rPr>
          <w:rFonts w:ascii="Times New Roman"/>
          <w:b w:val="false"/>
          <w:i w:val="false"/>
          <w:color w:val="000000"/>
          <w:sz w:val="28"/>
        </w:rPr>
        <w:t>      7. Заявки на передачу в доверительное управление Объектов государственной коммунальной собственности могут подавать любые юридические и физические лица.</w:t>
      </w:r>
      <w:r>
        <w:br/>
      </w:r>
      <w:r>
        <w:rPr>
          <w:rFonts w:ascii="Times New Roman"/>
          <w:b w:val="false"/>
          <w:i w:val="false"/>
          <w:color w:val="000000"/>
          <w:sz w:val="28"/>
        </w:rPr>
        <w:t>
      Рассмотрение поступивших заявок и принятие по ним решений производится в срок один месяц, со дня поступления заявки.</w:t>
      </w:r>
      <w:r>
        <w:br/>
      </w:r>
      <w:r>
        <w:rPr>
          <w:rFonts w:ascii="Times New Roman"/>
          <w:b w:val="false"/>
          <w:i w:val="false"/>
          <w:color w:val="000000"/>
          <w:sz w:val="28"/>
        </w:rPr>
        <w:t>
      8. Претенденту необходимо представить следующие документы:</w:t>
      </w:r>
      <w:r>
        <w:br/>
      </w:r>
      <w:r>
        <w:rPr>
          <w:rFonts w:ascii="Times New Roman"/>
          <w:b w:val="false"/>
          <w:i w:val="false"/>
          <w:color w:val="000000"/>
          <w:sz w:val="28"/>
        </w:rPr>
        <w:t>
      1) заявку на доверительное управление Объектом;</w:t>
      </w:r>
      <w:r>
        <w:br/>
      </w:r>
      <w:r>
        <w:rPr>
          <w:rFonts w:ascii="Times New Roman"/>
          <w:b w:val="false"/>
          <w:i w:val="false"/>
          <w:color w:val="000000"/>
          <w:sz w:val="28"/>
        </w:rPr>
        <w:t>
      2) предложения по использованию Объекта;</w:t>
      </w:r>
      <w:r>
        <w:br/>
      </w:r>
      <w:r>
        <w:rPr>
          <w:rFonts w:ascii="Times New Roman"/>
          <w:b w:val="false"/>
          <w:i w:val="false"/>
          <w:color w:val="000000"/>
          <w:sz w:val="28"/>
        </w:rPr>
        <w:t>
      3) письменное согласие балансодержателя на передачу Объекта в доверительное управление;</w:t>
      </w:r>
      <w:r>
        <w:br/>
      </w:r>
      <w:r>
        <w:rPr>
          <w:rFonts w:ascii="Times New Roman"/>
          <w:b w:val="false"/>
          <w:i w:val="false"/>
          <w:color w:val="000000"/>
          <w:sz w:val="28"/>
        </w:rPr>
        <w:t>
      4) копии учредительных документов (для юридического лица);</w:t>
      </w:r>
      <w:r>
        <w:br/>
      </w:r>
      <w:r>
        <w:rPr>
          <w:rFonts w:ascii="Times New Roman"/>
          <w:b w:val="false"/>
          <w:i w:val="false"/>
          <w:color w:val="000000"/>
          <w:sz w:val="28"/>
        </w:rPr>
        <w:t>
      5) копию паспорта или удостоверения личности, копию свидетельства о регистрации индивидуального предпринимателя (при необходимости), РНН, книгу регистрации граждан (для физических лиц).</w:t>
      </w:r>
      <w:r>
        <w:br/>
      </w:r>
      <w:r>
        <w:rPr>
          <w:rFonts w:ascii="Times New Roman"/>
          <w:b w:val="false"/>
          <w:i w:val="false"/>
          <w:color w:val="000000"/>
          <w:sz w:val="28"/>
        </w:rPr>
        <w:t>
      В случае представления неполного пакета документов Отдел вправе возвратить заявку без рассмотрения.</w:t>
      </w:r>
      <w:r>
        <w:br/>
      </w:r>
      <w:r>
        <w:rPr>
          <w:rFonts w:ascii="Times New Roman"/>
          <w:b w:val="false"/>
          <w:i w:val="false"/>
          <w:color w:val="000000"/>
          <w:sz w:val="28"/>
        </w:rPr>
        <w:t>
      9. Решение о передаче Объекта в Доверительное управление оформляется приказом Отдела, который служит основанием для заключения договора.</w:t>
      </w:r>
    </w:p>
    <w:bookmarkStart w:name="z23" w:id="20"/>
    <w:p>
      <w:pPr>
        <w:spacing w:after="0"/>
        <w:ind w:left="0"/>
        <w:jc w:val="left"/>
      </w:pPr>
      <w:r>
        <w:rPr>
          <w:rFonts w:ascii="Times New Roman"/>
          <w:b/>
          <w:i w:val="false"/>
          <w:color w:val="000000"/>
        </w:rPr>
        <w:t xml:space="preserve"> 
3. Организация тендера</w:t>
      </w:r>
    </w:p>
    <w:bookmarkEnd w:id="20"/>
    <w:p>
      <w:pPr>
        <w:spacing w:after="0"/>
        <w:ind w:left="0"/>
        <w:jc w:val="both"/>
      </w:pPr>
      <w:r>
        <w:rPr>
          <w:rFonts w:ascii="Times New Roman"/>
          <w:b w:val="false"/>
          <w:i w:val="false"/>
          <w:color w:val="000000"/>
          <w:sz w:val="28"/>
        </w:rPr>
        <w:t>      10. Организатором тендера является Отдел, действующий в пределах своей компетенции.</w:t>
      </w:r>
      <w:r>
        <w:br/>
      </w:r>
      <w:r>
        <w:rPr>
          <w:rFonts w:ascii="Times New Roman"/>
          <w:b w:val="false"/>
          <w:i w:val="false"/>
          <w:color w:val="000000"/>
          <w:sz w:val="28"/>
        </w:rPr>
        <w:t>
      11. Работникам Отдела, запрещается участвовать в качестве потенциальных участников при проведении тендера. Они не могут быть членами тендерной комиссии, если являются близкими родственниками (родители, супруг, братья, сестры, дети) должностного или доверенного лица потенциального участника либо иным образом лично заинтересованы в результатах тендера.</w:t>
      </w:r>
      <w:r>
        <w:br/>
      </w:r>
      <w:r>
        <w:rPr>
          <w:rFonts w:ascii="Times New Roman"/>
          <w:b w:val="false"/>
          <w:i w:val="false"/>
          <w:color w:val="000000"/>
          <w:sz w:val="28"/>
        </w:rPr>
        <w:t>
      12. Извещение о проведении тендера на отдельные Объекты государственной коммунальной собственности, должно быть опубликовано в официальной печати в срок не менее чем за 15 дней до его проведения, а по государственным пакетам акций и государственным долям - не менее чем за 30 дней.</w:t>
      </w:r>
    </w:p>
    <w:bookmarkStart w:name="z24" w:id="21"/>
    <w:p>
      <w:pPr>
        <w:spacing w:after="0"/>
        <w:ind w:left="0"/>
        <w:jc w:val="left"/>
      </w:pPr>
      <w:r>
        <w:rPr>
          <w:rFonts w:ascii="Times New Roman"/>
          <w:b/>
          <w:i w:val="false"/>
          <w:color w:val="000000"/>
        </w:rPr>
        <w:t xml:space="preserve"> 
4. Порядок организации и деятельности тендерной комиссии</w:t>
      </w:r>
    </w:p>
    <w:bookmarkEnd w:id="21"/>
    <w:p>
      <w:pPr>
        <w:spacing w:after="0"/>
        <w:ind w:left="0"/>
        <w:jc w:val="both"/>
      </w:pPr>
      <w:r>
        <w:rPr>
          <w:rFonts w:ascii="Times New Roman"/>
          <w:b w:val="false"/>
          <w:i w:val="false"/>
          <w:color w:val="000000"/>
          <w:sz w:val="28"/>
        </w:rPr>
        <w:t>      13. Тендерная комиссия действует с момента издания распоряжения акима Зыряновского района о создании тендерной комиссии и проведении тендера до вступления в силу договора доверительного управления.</w:t>
      </w:r>
      <w:r>
        <w:br/>
      </w:r>
      <w:r>
        <w:rPr>
          <w:rFonts w:ascii="Times New Roman"/>
          <w:b w:val="false"/>
          <w:i w:val="false"/>
          <w:color w:val="000000"/>
          <w:sz w:val="28"/>
        </w:rPr>
        <w:t>
      14. Число членов тендерной комиссии должно быть нечетным. Тендерная комиссия состоит из представителей Отдела и других заинтересованных представителей юридических лиц. Председателем комиссии является заместитель акима Зыряновского района. Секретарем тендерной комиссии является представитель Отдела.</w:t>
      </w:r>
      <w:r>
        <w:br/>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1) разрабатывает условия тендера и критерии определения победителя;</w:t>
      </w:r>
      <w:r>
        <w:br/>
      </w:r>
      <w:r>
        <w:rPr>
          <w:rFonts w:ascii="Times New Roman"/>
          <w:b w:val="false"/>
          <w:i w:val="false"/>
          <w:color w:val="000000"/>
          <w:sz w:val="28"/>
        </w:rPr>
        <w:t>
      2) публикует объявление о проведении тендера в периодической печати;</w:t>
      </w:r>
      <w:r>
        <w:br/>
      </w:r>
      <w:r>
        <w:rPr>
          <w:rFonts w:ascii="Times New Roman"/>
          <w:b w:val="false"/>
          <w:i w:val="false"/>
          <w:color w:val="000000"/>
          <w:sz w:val="28"/>
        </w:rPr>
        <w:t>
      3) при необходимости вносит изменения и дополнения в тендерную документацию;</w:t>
      </w:r>
      <w:r>
        <w:br/>
      </w:r>
      <w:r>
        <w:rPr>
          <w:rFonts w:ascii="Times New Roman"/>
          <w:b w:val="false"/>
          <w:i w:val="false"/>
          <w:color w:val="000000"/>
          <w:sz w:val="28"/>
        </w:rPr>
        <w:t>
      4) обеспечивает сохранность конвертов с тендерными заявками;</w:t>
      </w:r>
      <w:r>
        <w:br/>
      </w:r>
      <w:r>
        <w:rPr>
          <w:rFonts w:ascii="Times New Roman"/>
          <w:b w:val="false"/>
          <w:i w:val="false"/>
          <w:color w:val="000000"/>
          <w:sz w:val="28"/>
        </w:rPr>
        <w:t>
      5) производит вскрытие конвертов с тендерными заявками;</w:t>
      </w:r>
      <w:r>
        <w:br/>
      </w:r>
      <w:r>
        <w:rPr>
          <w:rFonts w:ascii="Times New Roman"/>
          <w:b w:val="false"/>
          <w:i w:val="false"/>
          <w:color w:val="000000"/>
          <w:sz w:val="28"/>
        </w:rPr>
        <w:t>
      6) рассматривает, оценивает, сопоставляет тендерные заявки;</w:t>
      </w:r>
      <w:r>
        <w:br/>
      </w:r>
      <w:r>
        <w:rPr>
          <w:rFonts w:ascii="Times New Roman"/>
          <w:b w:val="false"/>
          <w:i w:val="false"/>
          <w:color w:val="000000"/>
          <w:sz w:val="28"/>
        </w:rPr>
        <w:t>
      7) отклоняет тендерные заявки в соответствии с настоящей Инструкцией;</w:t>
      </w:r>
      <w:r>
        <w:br/>
      </w:r>
      <w:r>
        <w:rPr>
          <w:rFonts w:ascii="Times New Roman"/>
          <w:b w:val="false"/>
          <w:i w:val="false"/>
          <w:color w:val="000000"/>
          <w:sz w:val="28"/>
        </w:rPr>
        <w:t>
      8) в срок не более 15 календарных дней со дня вскрытия конвертов с тендерными заявками подводит итоги конкурса;</w:t>
      </w:r>
      <w:r>
        <w:br/>
      </w:r>
      <w:r>
        <w:rPr>
          <w:rFonts w:ascii="Times New Roman"/>
          <w:b w:val="false"/>
          <w:i w:val="false"/>
          <w:color w:val="000000"/>
          <w:sz w:val="28"/>
        </w:rPr>
        <w:t>
      9) уведомляет участников тендера об итогах тендера.</w:t>
      </w:r>
      <w:r>
        <w:br/>
      </w:r>
      <w:r>
        <w:rPr>
          <w:rFonts w:ascii="Times New Roman"/>
          <w:b w:val="false"/>
          <w:i w:val="false"/>
          <w:color w:val="000000"/>
          <w:sz w:val="28"/>
        </w:rPr>
        <w:t>
      16.Решение тендерной комиссии принимается открытым голосованием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w:t>
      </w:r>
      <w:r>
        <w:br/>
      </w:r>
      <w:r>
        <w:rPr>
          <w:rFonts w:ascii="Times New Roman"/>
          <w:b w:val="false"/>
          <w:i w:val="false"/>
          <w:color w:val="000000"/>
          <w:sz w:val="28"/>
        </w:rPr>
        <w:t>
      17.Член тендерной комиссии имеет право на особое мнение, которое должно быть изложено в письменном виде и приложено к протоколу вскрытия или подведения итогов тендера.</w:t>
      </w:r>
      <w:r>
        <w:br/>
      </w:r>
      <w:r>
        <w:rPr>
          <w:rFonts w:ascii="Times New Roman"/>
          <w:b w:val="false"/>
          <w:i w:val="false"/>
          <w:color w:val="000000"/>
          <w:sz w:val="28"/>
        </w:rPr>
        <w:t>
      18. Секретарь тендерной комиссии не является членом тендерной комиссии и не имеет права голоса при принятии тендерной комиссией решений.</w:t>
      </w:r>
      <w:r>
        <w:br/>
      </w:r>
      <w:r>
        <w:rPr>
          <w:rFonts w:ascii="Times New Roman"/>
          <w:b w:val="false"/>
          <w:i w:val="false"/>
          <w:color w:val="000000"/>
          <w:sz w:val="28"/>
        </w:rPr>
        <w:t>
      Секретарь тендерной комиссии подготавливает необходимые документы, материалы, принимает от потенциальных участников конверты с тендерными заявками, ведет журнал регистрации поступивших тендерных заявок, предоставляет потенциальным участникам тендерную документацию и ведет журнал регистрации  потенциальных участников, получивших тендерную документацию, оформляет протоколы заседаний тендерной комиссии после их проведения.</w:t>
      </w:r>
      <w:r>
        <w:br/>
      </w:r>
      <w:r>
        <w:rPr>
          <w:rFonts w:ascii="Times New Roman"/>
          <w:b w:val="false"/>
          <w:i w:val="false"/>
          <w:color w:val="000000"/>
          <w:sz w:val="28"/>
        </w:rPr>
        <w:t>
      19. Технические эксперты не входят в состав тендерной комиссии и неимеют права голоса при принятии решения тендерной комиссии.</w:t>
      </w:r>
      <w:r>
        <w:br/>
      </w:r>
      <w:r>
        <w:rPr>
          <w:rFonts w:ascii="Times New Roman"/>
          <w:b w:val="false"/>
          <w:i w:val="false"/>
          <w:color w:val="000000"/>
          <w:sz w:val="28"/>
        </w:rPr>
        <w:t>
      Технические эксперты дают заключение по соответствию предлагаемых потенциальными участниками материальных, финансовых ресурсов и услуг требованиям тендерной документации. Экспертное заключение оформляется в письменном виде и прилагается к протоколу заседания тендерной комиссии.</w:t>
      </w:r>
    </w:p>
    <w:bookmarkStart w:name="z25" w:id="22"/>
    <w:p>
      <w:pPr>
        <w:spacing w:after="0"/>
        <w:ind w:left="0"/>
        <w:jc w:val="left"/>
      </w:pPr>
      <w:r>
        <w:rPr>
          <w:rFonts w:ascii="Times New Roman"/>
          <w:b/>
          <w:i w:val="false"/>
          <w:color w:val="000000"/>
        </w:rPr>
        <w:t xml:space="preserve"> 
5. Требования к Участникам</w:t>
      </w:r>
    </w:p>
    <w:bookmarkEnd w:id="22"/>
    <w:p>
      <w:pPr>
        <w:spacing w:after="0"/>
        <w:ind w:left="0"/>
        <w:jc w:val="both"/>
      </w:pPr>
      <w:r>
        <w:rPr>
          <w:rFonts w:ascii="Times New Roman"/>
          <w:b w:val="false"/>
          <w:i w:val="false"/>
          <w:color w:val="000000"/>
          <w:sz w:val="28"/>
        </w:rPr>
        <w:t>      20. К участию в тендере допускаются физические и юридические лица, своевременно подавшие заявку и другие необходимые документы.</w:t>
      </w:r>
      <w:r>
        <w:br/>
      </w:r>
      <w:r>
        <w:rPr>
          <w:rFonts w:ascii="Times New Roman"/>
          <w:b w:val="false"/>
          <w:i w:val="false"/>
          <w:color w:val="000000"/>
          <w:sz w:val="28"/>
        </w:rPr>
        <w:t>
      21. Для участия в тендере в адрес тендерной комиссии необходимо представить следующие документы:</w:t>
      </w:r>
      <w:r>
        <w:br/>
      </w:r>
      <w:r>
        <w:rPr>
          <w:rFonts w:ascii="Times New Roman"/>
          <w:b w:val="false"/>
          <w:i w:val="false"/>
          <w:color w:val="000000"/>
          <w:sz w:val="28"/>
        </w:rPr>
        <w:t>
      1) заявку на участие в тендере, по установленной организатором тендера форме;</w:t>
      </w:r>
      <w:r>
        <w:br/>
      </w:r>
      <w:r>
        <w:rPr>
          <w:rFonts w:ascii="Times New Roman"/>
          <w:b w:val="false"/>
          <w:i w:val="false"/>
          <w:color w:val="000000"/>
          <w:sz w:val="28"/>
        </w:rPr>
        <w:t>
      2) копия свидетельств, лицензии, патента или других документов, подтверждающих право на данную деятельность;</w:t>
      </w:r>
      <w:r>
        <w:br/>
      </w:r>
      <w:r>
        <w:rPr>
          <w:rFonts w:ascii="Times New Roman"/>
          <w:b w:val="false"/>
          <w:i w:val="false"/>
          <w:color w:val="000000"/>
          <w:sz w:val="28"/>
        </w:rPr>
        <w:t>
      3)      бизнес-план с предложениями по условиям тендера с расчетами экономической и коммерческой эффективности инвестиционных проектов по управлению объектом в письменной форме, запечатанные в отдельном конверте;</w:t>
      </w:r>
      <w:r>
        <w:br/>
      </w:r>
      <w:r>
        <w:rPr>
          <w:rFonts w:ascii="Times New Roman"/>
          <w:b w:val="false"/>
          <w:i w:val="false"/>
          <w:color w:val="000000"/>
          <w:sz w:val="28"/>
        </w:rPr>
        <w:t>
      4) документы, подтверждающие финансовую устойчивость Потенциального участника; Юридические лица - дополнительно представляют нотариально заверенные учредительные документы, а также документы, подтверждающие прохождение ими государственной регистрации в соответствующем органе. Потенциальный участник может представить иные документы необходимые по характеру объектов.</w:t>
      </w:r>
      <w:r>
        <w:br/>
      </w:r>
      <w:r>
        <w:rPr>
          <w:rFonts w:ascii="Times New Roman"/>
          <w:b w:val="false"/>
          <w:i w:val="false"/>
          <w:color w:val="000000"/>
          <w:sz w:val="28"/>
        </w:rPr>
        <w:t>
      5) надлежащим образом оформленную расписку об ознакомлении с настоящей Инструкцией.</w:t>
      </w:r>
      <w:r>
        <w:br/>
      </w:r>
      <w:r>
        <w:rPr>
          <w:rFonts w:ascii="Times New Roman"/>
          <w:b w:val="false"/>
          <w:i w:val="false"/>
          <w:color w:val="000000"/>
          <w:sz w:val="28"/>
        </w:rPr>
        <w:t>
      22. Прием заявок на участие заканчивается за одни сутки до проведения тендера. По истечении установленного срока прием заявок и документов прекращается.</w:t>
      </w:r>
      <w:r>
        <w:br/>
      </w:r>
      <w:r>
        <w:rPr>
          <w:rFonts w:ascii="Times New Roman"/>
          <w:b w:val="false"/>
          <w:i w:val="false"/>
          <w:color w:val="000000"/>
          <w:sz w:val="28"/>
        </w:rPr>
        <w:t>
      Сведения о лицах, подавших заявку на участие в тендере, не подлежат разглашению.</w:t>
      </w:r>
      <w:r>
        <w:br/>
      </w:r>
      <w:r>
        <w:rPr>
          <w:rFonts w:ascii="Times New Roman"/>
          <w:b w:val="false"/>
          <w:i w:val="false"/>
          <w:color w:val="000000"/>
          <w:sz w:val="28"/>
        </w:rPr>
        <w:t>
      23. Заявители, чьи заявки не были приняты к рассмотрению или отклонены, уведомляются об этом тендерной комиссией в семидневный срок с указанием причин.</w:t>
      </w:r>
      <w:r>
        <w:br/>
      </w:r>
      <w:r>
        <w:rPr>
          <w:rFonts w:ascii="Times New Roman"/>
          <w:b w:val="false"/>
          <w:i w:val="false"/>
          <w:color w:val="000000"/>
          <w:sz w:val="28"/>
        </w:rPr>
        <w:t>
      24. Участник тендера имеет право отозвать свое предложение, сообщив об этом письменно до истечения окончательного срока представления тендерных заявок.</w:t>
      </w:r>
    </w:p>
    <w:bookmarkStart w:name="z26" w:id="23"/>
    <w:p>
      <w:pPr>
        <w:spacing w:after="0"/>
        <w:ind w:left="0"/>
        <w:jc w:val="left"/>
      </w:pPr>
      <w:r>
        <w:rPr>
          <w:rFonts w:ascii="Times New Roman"/>
          <w:b/>
          <w:i w:val="false"/>
          <w:color w:val="000000"/>
        </w:rPr>
        <w:t xml:space="preserve"> 
6. Порядок проведения тендера</w:t>
      </w:r>
    </w:p>
    <w:bookmarkEnd w:id="23"/>
    <w:p>
      <w:pPr>
        <w:spacing w:after="0"/>
        <w:ind w:left="0"/>
        <w:jc w:val="both"/>
      </w:pPr>
      <w:r>
        <w:rPr>
          <w:rFonts w:ascii="Times New Roman"/>
          <w:b w:val="false"/>
          <w:i w:val="false"/>
          <w:color w:val="000000"/>
          <w:sz w:val="28"/>
        </w:rPr>
        <w:t>      25. Тендерная комиссия вскрывает конверты с предложениями по условиям тендера в присутствии всех прибывших Потенциальных участников, или их уполномоченных лиц в день, время и по адресу, указанные в тендерной документации.</w:t>
      </w:r>
      <w:r>
        <w:br/>
      </w:r>
      <w:r>
        <w:rPr>
          <w:rFonts w:ascii="Times New Roman"/>
          <w:b w:val="false"/>
          <w:i w:val="false"/>
          <w:color w:val="000000"/>
          <w:sz w:val="28"/>
        </w:rPr>
        <w:t>
      26. Тендерная комиссия рассматривает предложения Участников, исходя из критерия (критериев) выявления победителя. Тендерная комиссия вправе провести независимую экспертизу проектов.</w:t>
      </w:r>
      <w:r>
        <w:br/>
      </w:r>
      <w:r>
        <w:rPr>
          <w:rFonts w:ascii="Times New Roman"/>
          <w:b w:val="false"/>
          <w:i w:val="false"/>
          <w:color w:val="000000"/>
          <w:sz w:val="28"/>
        </w:rPr>
        <w:t>
      27. Решение тендерной комиссии принимается простым большинством голосов его членов. При равенстве голосов голос председателя является решающим. В данном случае победителем признается Потенциальный участник, предложивший тендерной комиссии дополнительные предложения, направленные на улучшение работы Объекта.</w:t>
      </w:r>
      <w:r>
        <w:br/>
      </w:r>
      <w:r>
        <w:rPr>
          <w:rFonts w:ascii="Times New Roman"/>
          <w:b w:val="false"/>
          <w:i w:val="false"/>
          <w:color w:val="000000"/>
          <w:sz w:val="28"/>
        </w:rPr>
        <w:t>
      28. Решение тендерной комиссии оформляется протоколом, который подписывается всеми членами тендерной комиссии, его председателем, секретарем и лицом, выигравшим тендер.</w:t>
      </w:r>
      <w:r>
        <w:br/>
      </w:r>
      <w:r>
        <w:rPr>
          <w:rFonts w:ascii="Times New Roman"/>
          <w:b w:val="false"/>
          <w:i w:val="false"/>
          <w:color w:val="000000"/>
          <w:sz w:val="28"/>
        </w:rPr>
        <w:t>
      Член комиссии имеет право письменно изложить свое особое мнение и приложить его к протоколу, о чем делается отметка в протоколе.</w:t>
      </w:r>
      <w:r>
        <w:br/>
      </w:r>
      <w:r>
        <w:rPr>
          <w:rFonts w:ascii="Times New Roman"/>
          <w:b w:val="false"/>
          <w:i w:val="false"/>
          <w:color w:val="000000"/>
          <w:sz w:val="28"/>
        </w:rPr>
        <w:t>
      Результаты тендера могут быть обжалованы его Потенциальными участниками в суде.</w:t>
      </w:r>
      <w:r>
        <w:br/>
      </w:r>
      <w:r>
        <w:rPr>
          <w:rFonts w:ascii="Times New Roman"/>
          <w:b w:val="false"/>
          <w:i w:val="false"/>
          <w:color w:val="000000"/>
          <w:sz w:val="28"/>
        </w:rPr>
        <w:t>
      29. Результаты тендера утверждаются приказом Отдела в течение пятнадцати календарных дней со дня объявления победителя.</w:t>
      </w:r>
      <w:r>
        <w:br/>
      </w:r>
      <w:r>
        <w:rPr>
          <w:rFonts w:ascii="Times New Roman"/>
          <w:b w:val="false"/>
          <w:i w:val="false"/>
          <w:color w:val="000000"/>
          <w:sz w:val="28"/>
        </w:rPr>
        <w:t>
      В случае не утверждения результатов тендера, отсутствия заявок на участие в тендере или принятия тендерной комиссией решения об отсутствии победителя Отдел вправе объявить новый тендер, рекомендовав тендерной комиссии изменить условия тендера.</w:t>
      </w:r>
      <w:r>
        <w:br/>
      </w:r>
      <w:r>
        <w:rPr>
          <w:rFonts w:ascii="Times New Roman"/>
          <w:b w:val="false"/>
          <w:i w:val="false"/>
          <w:color w:val="000000"/>
          <w:sz w:val="28"/>
        </w:rPr>
        <w:t>
      30. Тендер, на участие в котором поступила только одна заявка, признается несостоявшимся за исключением третьего и последующих, на которых объект может быть передан в доверительное управление единственному участнику.</w:t>
      </w:r>
    </w:p>
    <w:bookmarkStart w:name="z27" w:id="24"/>
    <w:p>
      <w:pPr>
        <w:spacing w:after="0"/>
        <w:ind w:left="0"/>
        <w:jc w:val="left"/>
      </w:pPr>
      <w:r>
        <w:rPr>
          <w:rFonts w:ascii="Times New Roman"/>
          <w:b/>
          <w:i w:val="false"/>
          <w:color w:val="000000"/>
        </w:rPr>
        <w:t xml:space="preserve"> 
7. Заключение Договора</w:t>
      </w:r>
    </w:p>
    <w:bookmarkEnd w:id="24"/>
    <w:p>
      <w:pPr>
        <w:spacing w:after="0"/>
        <w:ind w:left="0"/>
        <w:jc w:val="both"/>
      </w:pPr>
      <w:r>
        <w:rPr>
          <w:rFonts w:ascii="Times New Roman"/>
          <w:b w:val="false"/>
          <w:i w:val="false"/>
          <w:color w:val="000000"/>
          <w:sz w:val="28"/>
        </w:rPr>
        <w:t>      31. Договор на управление Объектом должен быть подписан сторонами не позднее 10 дней после издания Отделом приказа об утверждения результатов тендера.</w:t>
      </w:r>
      <w:r>
        <w:br/>
      </w:r>
      <w:r>
        <w:rPr>
          <w:rFonts w:ascii="Times New Roman"/>
          <w:b w:val="false"/>
          <w:i w:val="false"/>
          <w:color w:val="000000"/>
          <w:sz w:val="28"/>
        </w:rPr>
        <w:t>
      32. Акт приема-передачи Отделом права на доверительное управление объектом, подписанный сторонами, является составной частью Договора.</w:t>
      </w:r>
      <w:r>
        <w:br/>
      </w:r>
      <w:r>
        <w:rPr>
          <w:rFonts w:ascii="Times New Roman"/>
          <w:b w:val="false"/>
          <w:i w:val="false"/>
          <w:color w:val="000000"/>
          <w:sz w:val="28"/>
        </w:rPr>
        <w:t>
      33. Если Потенциальный участник, признанный победителем тендера не подписывает договор в установленные сроки, Отдел вправе заключить договор с другим участником тендера, предложение которого является наиболее предпочтительным после предложения победителя тендера.</w:t>
      </w:r>
      <w:r>
        <w:br/>
      </w:r>
      <w:r>
        <w:rPr>
          <w:rFonts w:ascii="Times New Roman"/>
          <w:b w:val="false"/>
          <w:i w:val="false"/>
          <w:color w:val="000000"/>
          <w:sz w:val="28"/>
        </w:rPr>
        <w:t>
      34. Получение разрешительных документов (лицензии и др.) на производственную деятельность по передаваемым Объектам возлагается на Доверительного управляющего.</w:t>
      </w:r>
    </w:p>
    <w:bookmarkStart w:name="z28" w:id="25"/>
    <w:p>
      <w:pPr>
        <w:spacing w:after="0"/>
        <w:ind w:left="0"/>
        <w:jc w:val="left"/>
      </w:pPr>
      <w:r>
        <w:rPr>
          <w:rFonts w:ascii="Times New Roman"/>
          <w:b/>
          <w:i w:val="false"/>
          <w:color w:val="000000"/>
        </w:rPr>
        <w:t xml:space="preserve"> 
8. Заключение Договора без проведения тендера</w:t>
      </w:r>
    </w:p>
    <w:bookmarkEnd w:id="25"/>
    <w:p>
      <w:pPr>
        <w:spacing w:after="0"/>
        <w:ind w:left="0"/>
        <w:jc w:val="both"/>
      </w:pPr>
      <w:r>
        <w:rPr>
          <w:rFonts w:ascii="Times New Roman"/>
          <w:b w:val="false"/>
          <w:i w:val="false"/>
          <w:color w:val="000000"/>
          <w:sz w:val="28"/>
        </w:rPr>
        <w:t>      35. Отдел имеет право заключать с юридическими, физическими лицами и индивидуальными предпринимателями договоры доверительного управления без права выкупа и без права безвозмездной передачи в собственность на бесхозяйные объекты обеспечивающие бесперебойное тепло - энерго - газо -водо - снабжение населенных пунктов района, до момента принятия объектов в коммунальную собственность, проведения тендера или аукциона.</w:t>
      </w:r>
      <w:r>
        <w:br/>
      </w:r>
      <w:r>
        <w:rPr>
          <w:rFonts w:ascii="Times New Roman"/>
          <w:b w:val="false"/>
          <w:i w:val="false"/>
          <w:color w:val="000000"/>
          <w:sz w:val="28"/>
        </w:rPr>
        <w:t>
      36. Право на заключение договора доверительного управления без права выкупа и без права безвозмездной передачи в собственность имеет лицо, обладающее необходимыми знаниями, и имеющее опыт работы в данной области деятельности, первое подавшее заявку на заключение договора.</w:t>
      </w:r>
    </w:p>
    <w:bookmarkStart w:name="z29" w:id="26"/>
    <w:p>
      <w:pPr>
        <w:spacing w:after="0"/>
        <w:ind w:left="0"/>
        <w:jc w:val="left"/>
      </w:pPr>
      <w:r>
        <w:rPr>
          <w:rFonts w:ascii="Times New Roman"/>
          <w:b/>
          <w:i w:val="false"/>
          <w:color w:val="000000"/>
        </w:rPr>
        <w:t xml:space="preserve"> 
9. Условия Договора</w:t>
      </w:r>
    </w:p>
    <w:bookmarkEnd w:id="26"/>
    <w:p>
      <w:pPr>
        <w:spacing w:after="0"/>
        <w:ind w:left="0"/>
        <w:jc w:val="both"/>
      </w:pPr>
      <w:r>
        <w:rPr>
          <w:rFonts w:ascii="Times New Roman"/>
          <w:b w:val="false"/>
          <w:i w:val="false"/>
          <w:color w:val="000000"/>
          <w:sz w:val="28"/>
        </w:rPr>
        <w:t>      37. В каждом отдельном случае, в зависимости от особенности Объекта, условия могут изменяться. При этом тендерная комиссия, в зависимости от структурно-отраслевого назначения Объекта, рассматривает договор с учетом того, что в доверительное управление передаются:</w:t>
      </w:r>
      <w:r>
        <w:br/>
      </w:r>
      <w:r>
        <w:rPr>
          <w:rFonts w:ascii="Times New Roman"/>
          <w:b w:val="false"/>
          <w:i w:val="false"/>
          <w:color w:val="000000"/>
          <w:sz w:val="28"/>
        </w:rPr>
        <w:t>
      1) отдельные объекты (имущество);</w:t>
      </w:r>
      <w:r>
        <w:br/>
      </w:r>
      <w:r>
        <w:rPr>
          <w:rFonts w:ascii="Times New Roman"/>
          <w:b w:val="false"/>
          <w:i w:val="false"/>
          <w:color w:val="000000"/>
          <w:sz w:val="28"/>
        </w:rPr>
        <w:t>
      2) имущественные комплексы;</w:t>
      </w:r>
      <w:r>
        <w:br/>
      </w:r>
      <w:r>
        <w:rPr>
          <w:rFonts w:ascii="Times New Roman"/>
          <w:b w:val="false"/>
          <w:i w:val="false"/>
          <w:color w:val="000000"/>
          <w:sz w:val="28"/>
        </w:rPr>
        <w:t>
      3) государственные пакеты акций акционерных обществ и государственные доли участия в хозяйственных товариществах.</w:t>
      </w:r>
      <w:r>
        <w:br/>
      </w:r>
      <w:r>
        <w:rPr>
          <w:rFonts w:ascii="Times New Roman"/>
          <w:b w:val="false"/>
          <w:i w:val="false"/>
          <w:color w:val="000000"/>
          <w:sz w:val="28"/>
        </w:rPr>
        <w:t>
      38. Условиями договора доверительного управления могут быть:</w:t>
      </w:r>
      <w:r>
        <w:br/>
      </w:r>
      <w:r>
        <w:rPr>
          <w:rFonts w:ascii="Times New Roman"/>
          <w:b w:val="false"/>
          <w:i w:val="false"/>
          <w:color w:val="000000"/>
          <w:sz w:val="28"/>
        </w:rPr>
        <w:t>
      1) обязательное выполнение условий тендера;</w:t>
      </w:r>
      <w:r>
        <w:br/>
      </w:r>
      <w:r>
        <w:rPr>
          <w:rFonts w:ascii="Times New Roman"/>
          <w:b w:val="false"/>
          <w:i w:val="false"/>
          <w:color w:val="000000"/>
          <w:sz w:val="28"/>
        </w:rPr>
        <w:t>
      2) сохранение профиля производства, объема выпуска продукции на определенном уровне или последующее его увеличение;</w:t>
      </w:r>
      <w:r>
        <w:br/>
      </w:r>
      <w:r>
        <w:rPr>
          <w:rFonts w:ascii="Times New Roman"/>
          <w:b w:val="false"/>
          <w:i w:val="false"/>
          <w:color w:val="000000"/>
          <w:sz w:val="28"/>
        </w:rPr>
        <w:t>
      3) финансирование и содержание объектов социальной сферы, входящих в имущественный комплекс Объекта;</w:t>
      </w:r>
      <w:r>
        <w:br/>
      </w:r>
      <w:r>
        <w:rPr>
          <w:rFonts w:ascii="Times New Roman"/>
          <w:b w:val="false"/>
          <w:i w:val="false"/>
          <w:color w:val="000000"/>
          <w:sz w:val="28"/>
        </w:rPr>
        <w:t>
      4) сохранение всех или Определенного Договором количества рабочих</w:t>
      </w:r>
      <w:r>
        <w:br/>
      </w:r>
      <w:r>
        <w:rPr>
          <w:rFonts w:ascii="Times New Roman"/>
          <w:b w:val="false"/>
          <w:i w:val="false"/>
          <w:color w:val="000000"/>
          <w:sz w:val="28"/>
        </w:rPr>
        <w:t>
      5) обеспечение социальных гарантий, страхование жизни и здоровья работников объекта от производственных травм и несчастных случаев на производстве;</w:t>
      </w:r>
      <w:r>
        <w:br/>
      </w:r>
      <w:r>
        <w:rPr>
          <w:rFonts w:ascii="Times New Roman"/>
          <w:b w:val="false"/>
          <w:i w:val="false"/>
          <w:color w:val="000000"/>
          <w:sz w:val="28"/>
        </w:rPr>
        <w:t>
      6) страхование Объекта (имущества) от пожаров, взрывов, аварий, стихийных бедствий;</w:t>
      </w:r>
      <w:r>
        <w:br/>
      </w:r>
      <w:r>
        <w:rPr>
          <w:rFonts w:ascii="Times New Roman"/>
          <w:b w:val="false"/>
          <w:i w:val="false"/>
          <w:color w:val="000000"/>
          <w:sz w:val="28"/>
        </w:rPr>
        <w:t>
      7) повышение качества продукции и ее конкурентоспособности, снижение издержек производства;</w:t>
      </w:r>
      <w:r>
        <w:br/>
      </w:r>
      <w:r>
        <w:rPr>
          <w:rFonts w:ascii="Times New Roman"/>
          <w:b w:val="false"/>
          <w:i w:val="false"/>
          <w:color w:val="000000"/>
          <w:sz w:val="28"/>
        </w:rPr>
        <w:t>
      8) ликвидация (погашение) всех задолженностей объекта, существующих на момент подписания акта приема-передачи в сроки, оговоренные в договоре;</w:t>
      </w:r>
      <w:r>
        <w:br/>
      </w:r>
      <w:r>
        <w:rPr>
          <w:rFonts w:ascii="Times New Roman"/>
          <w:b w:val="false"/>
          <w:i w:val="false"/>
          <w:color w:val="000000"/>
          <w:sz w:val="28"/>
        </w:rPr>
        <w:t>
      9) соблюдение норм и правил, касающихся охраны недр, окружающей среды и охраны труда;</w:t>
      </w:r>
      <w:r>
        <w:br/>
      </w:r>
      <w:r>
        <w:rPr>
          <w:rFonts w:ascii="Times New Roman"/>
          <w:b w:val="false"/>
          <w:i w:val="false"/>
          <w:color w:val="000000"/>
          <w:sz w:val="28"/>
        </w:rPr>
        <w:t>
      10) обязательства по привлечению финансовых средств: кредиты -товарные, под оборотные средства, инвестиционные;</w:t>
      </w:r>
      <w:r>
        <w:br/>
      </w:r>
      <w:r>
        <w:rPr>
          <w:rFonts w:ascii="Times New Roman"/>
          <w:b w:val="false"/>
          <w:i w:val="false"/>
          <w:color w:val="000000"/>
          <w:sz w:val="28"/>
        </w:rPr>
        <w:t>
      11) обязательства по уровню цен на выпускаемую продукцию (товары, услуги), подлежащему антимонопольному регулированию;</w:t>
      </w:r>
      <w:r>
        <w:br/>
      </w:r>
      <w:r>
        <w:rPr>
          <w:rFonts w:ascii="Times New Roman"/>
          <w:b w:val="false"/>
          <w:i w:val="false"/>
          <w:color w:val="000000"/>
          <w:sz w:val="28"/>
        </w:rPr>
        <w:t>
      12) обязательства по удовлетворению потребностей внутреннего рынка для отечественных товаропроизводителей по взаимоприемлемым ценам;</w:t>
      </w:r>
      <w:r>
        <w:br/>
      </w:r>
      <w:r>
        <w:rPr>
          <w:rFonts w:ascii="Times New Roman"/>
          <w:b w:val="false"/>
          <w:i w:val="false"/>
          <w:color w:val="000000"/>
          <w:sz w:val="28"/>
        </w:rPr>
        <w:t>
      13) обязательства и права управляющих по реализации инвестиционных программ на объекте на средне и долгосрочную перспективу, соответствие государственной инвестиционной стратегии развития регионов и отраслей;</w:t>
      </w:r>
      <w:r>
        <w:br/>
      </w:r>
      <w:r>
        <w:rPr>
          <w:rFonts w:ascii="Times New Roman"/>
          <w:b w:val="false"/>
          <w:i w:val="false"/>
          <w:color w:val="000000"/>
          <w:sz w:val="28"/>
        </w:rPr>
        <w:t>
      14) предложения управляющих по разработке полной программы реструктуризации Объекта, обеспечивающей достижение его финансовой стабильности;</w:t>
      </w:r>
      <w:r>
        <w:br/>
      </w:r>
      <w:r>
        <w:rPr>
          <w:rFonts w:ascii="Times New Roman"/>
          <w:b w:val="false"/>
          <w:i w:val="false"/>
          <w:color w:val="000000"/>
          <w:sz w:val="28"/>
        </w:rPr>
        <w:t>
      15) поддержание мобилизационных мощностей Объекта;</w:t>
      </w:r>
    </w:p>
    <w:bookmarkStart w:name="z30" w:id="27"/>
    <w:p>
      <w:pPr>
        <w:spacing w:after="0"/>
        <w:ind w:left="0"/>
        <w:jc w:val="left"/>
      </w:pPr>
      <w:r>
        <w:rPr>
          <w:rFonts w:ascii="Times New Roman"/>
          <w:b/>
          <w:i w:val="false"/>
          <w:color w:val="000000"/>
        </w:rPr>
        <w:t xml:space="preserve"> 
10. Сроки Договора</w:t>
      </w:r>
    </w:p>
    <w:bookmarkEnd w:id="27"/>
    <w:p>
      <w:pPr>
        <w:spacing w:after="0"/>
        <w:ind w:left="0"/>
        <w:jc w:val="both"/>
      </w:pPr>
      <w:r>
        <w:rPr>
          <w:rFonts w:ascii="Times New Roman"/>
          <w:b w:val="false"/>
          <w:i w:val="false"/>
          <w:color w:val="000000"/>
          <w:sz w:val="28"/>
        </w:rPr>
        <w:t>      39. Договор между Отделом и Доверительным управляющим вступает в силу с момента его подписания либо с момента его государственной регистрации. Срок договора определяется в зависимости от значимости Объекта.</w:t>
      </w:r>
      <w:r>
        <w:br/>
      </w:r>
      <w:r>
        <w:rPr>
          <w:rFonts w:ascii="Times New Roman"/>
          <w:b w:val="false"/>
          <w:i w:val="false"/>
          <w:color w:val="000000"/>
          <w:sz w:val="28"/>
        </w:rPr>
        <w:t>
      40. При надлежащем исполнении всех условий Договора доверительного управления Доверительный управляющий имеет право подать заявку о продлении срока доверительного управления Объектом до истечения срока его действия.</w:t>
      </w:r>
      <w:r>
        <w:br/>
      </w:r>
      <w:r>
        <w:rPr>
          <w:rFonts w:ascii="Times New Roman"/>
          <w:b w:val="false"/>
          <w:i w:val="false"/>
          <w:color w:val="000000"/>
          <w:sz w:val="28"/>
        </w:rPr>
        <w:t>
      41. Если срок договора истек, а Доверительный управляющий продолжает добросовестно пользоваться Объектом при надлежащем исполнении всех условий Договора, и не одна Сторона Договора не изъявила желание расторгнуть Договор, срок действия Договора автоматически пролонгируется на неопределенный срок.</w:t>
      </w:r>
    </w:p>
    <w:bookmarkStart w:name="z31" w:id="28"/>
    <w:p>
      <w:pPr>
        <w:spacing w:after="0"/>
        <w:ind w:left="0"/>
        <w:jc w:val="left"/>
      </w:pPr>
      <w:r>
        <w:rPr>
          <w:rFonts w:ascii="Times New Roman"/>
          <w:b/>
          <w:i w:val="false"/>
          <w:color w:val="000000"/>
        </w:rPr>
        <w:t xml:space="preserve"> 
11. Ответственность сторон</w:t>
      </w:r>
    </w:p>
    <w:bookmarkEnd w:id="28"/>
    <w:p>
      <w:pPr>
        <w:spacing w:after="0"/>
        <w:ind w:left="0"/>
        <w:jc w:val="both"/>
      </w:pPr>
      <w:r>
        <w:rPr>
          <w:rFonts w:ascii="Times New Roman"/>
          <w:b w:val="false"/>
          <w:i w:val="false"/>
          <w:color w:val="000000"/>
          <w:sz w:val="28"/>
        </w:rPr>
        <w:t>      42. В случае невыполнения и (или) ненадлежащего исполнения обязательств по Договору, Стороны несут ответственность, установленную законодательством Республики Казахстан.</w:t>
      </w:r>
      <w:r>
        <w:br/>
      </w:r>
      <w:r>
        <w:rPr>
          <w:rFonts w:ascii="Times New Roman"/>
          <w:b w:val="false"/>
          <w:i w:val="false"/>
          <w:color w:val="000000"/>
          <w:sz w:val="28"/>
        </w:rPr>
        <w:t>
      43. Сделки в прямой и скрытой форме, нарушающие требования и условия Договора, являются недействительными, а лица, виновные в их совершении, несут ответственность, установленную законодательством Республики Казахстан.</w:t>
      </w:r>
      <w:r>
        <w:br/>
      </w:r>
      <w:r>
        <w:rPr>
          <w:rFonts w:ascii="Times New Roman"/>
          <w:b w:val="false"/>
          <w:i w:val="false"/>
          <w:color w:val="000000"/>
          <w:sz w:val="28"/>
        </w:rPr>
        <w:t>
      Привлечение к ответственности не освобождает виновных лиц от обязанности возмещения причиненного ущерба.</w:t>
      </w:r>
      <w:r>
        <w:br/>
      </w:r>
      <w:r>
        <w:rPr>
          <w:rFonts w:ascii="Times New Roman"/>
          <w:b w:val="false"/>
          <w:i w:val="false"/>
          <w:color w:val="000000"/>
          <w:sz w:val="28"/>
        </w:rPr>
        <w:t>
      44. В случае досрочного расторжения Договора по основаниям, не предусмотренным настоящей Инструкцией и законодательством Республики Казахстан, виновная сторона вправе требовать от другой стороны возмещения всех прямых убытков, включая материальный ущерб, причиненный таким расторжением.</w:t>
      </w:r>
    </w:p>
    <w:bookmarkStart w:name="z32" w:id="29"/>
    <w:p>
      <w:pPr>
        <w:spacing w:after="0"/>
        <w:ind w:left="0"/>
        <w:jc w:val="left"/>
      </w:pPr>
      <w:r>
        <w:rPr>
          <w:rFonts w:ascii="Times New Roman"/>
          <w:b/>
          <w:i w:val="false"/>
          <w:color w:val="000000"/>
        </w:rPr>
        <w:t xml:space="preserve"> 
12. Форс-мажор</w:t>
      </w:r>
    </w:p>
    <w:bookmarkEnd w:id="29"/>
    <w:p>
      <w:pPr>
        <w:spacing w:after="0"/>
        <w:ind w:left="0"/>
        <w:jc w:val="both"/>
      </w:pPr>
      <w:r>
        <w:rPr>
          <w:rFonts w:ascii="Times New Roman"/>
          <w:b w:val="false"/>
          <w:i w:val="false"/>
          <w:color w:val="000000"/>
          <w:sz w:val="28"/>
        </w:rPr>
        <w:t>      45. Стороны освобождаются от ответственности за полное или частичное невыполнение обязательств, а также задержку в их выполнении по заключенному Договору, если таковые явились следствием обстоятельств непреодолимой силы (форс-мажор). К обстоятельствам непреодолимой силы относятся любые события, выходящие за рамки контроля сторон, а именно: военные действия, природные катастрофы, стихийные бедствия (наводнения, землетрясения и т.п.).</w:t>
      </w:r>
      <w:r>
        <w:br/>
      </w:r>
      <w:r>
        <w:rPr>
          <w:rFonts w:ascii="Times New Roman"/>
          <w:b w:val="false"/>
          <w:i w:val="false"/>
          <w:color w:val="000000"/>
          <w:sz w:val="28"/>
        </w:rPr>
        <w:t>
      46. В случае возникновения форс-мажорных обстоятельств, сторона, пострадавшая от них, незамедлительно, в письменном виде, уведомляет об этом другую сторону с указанием даты начала события и обязана представить подтверждение форс-мажорных обстоятельств.</w:t>
      </w:r>
      <w:r>
        <w:br/>
      </w:r>
      <w:r>
        <w:rPr>
          <w:rFonts w:ascii="Times New Roman"/>
          <w:b w:val="false"/>
          <w:i w:val="false"/>
          <w:color w:val="000000"/>
          <w:sz w:val="28"/>
        </w:rPr>
        <w:t>
      47. Срок исполнения обязательств по заключенному Договору отодвигается соразмерно времени, в течение которого действовали форс-мажорные обстоятельства.</w:t>
      </w:r>
    </w:p>
    <w:bookmarkStart w:name="z33" w:id="30"/>
    <w:p>
      <w:pPr>
        <w:spacing w:after="0"/>
        <w:ind w:left="0"/>
        <w:jc w:val="left"/>
      </w:pPr>
      <w:r>
        <w:rPr>
          <w:rFonts w:ascii="Times New Roman"/>
          <w:b/>
          <w:i w:val="false"/>
          <w:color w:val="000000"/>
        </w:rPr>
        <w:t xml:space="preserve"> 
13. Контроль за выполнением условий Договора</w:t>
      </w:r>
    </w:p>
    <w:bookmarkEnd w:id="30"/>
    <w:p>
      <w:pPr>
        <w:spacing w:after="0"/>
        <w:ind w:left="0"/>
        <w:jc w:val="both"/>
      </w:pPr>
      <w:r>
        <w:rPr>
          <w:rFonts w:ascii="Times New Roman"/>
          <w:b w:val="false"/>
          <w:i w:val="false"/>
          <w:color w:val="000000"/>
          <w:sz w:val="28"/>
        </w:rPr>
        <w:t>      48. Контроль за выполнением условий Договора осуществляет Отдел.</w:t>
      </w:r>
      <w:r>
        <w:br/>
      </w:r>
      <w:r>
        <w:rPr>
          <w:rFonts w:ascii="Times New Roman"/>
          <w:b w:val="false"/>
          <w:i w:val="false"/>
          <w:color w:val="000000"/>
          <w:sz w:val="28"/>
        </w:rPr>
        <w:t>
      С этой целью Отдел может создавать рабочую группу из представителей соответствующих ведомств. Рабочая группа организует свою работу в соответствии с заключенным договором, с учетом обязательств Доверительного управляющего, который представляет на рассмотрение рабочей группы документы (отчеты) в установленные сроки и по утвержденным формам</w:t>
      </w:r>
    </w:p>
    <w:bookmarkStart w:name="z34" w:id="31"/>
    <w:p>
      <w:pPr>
        <w:spacing w:after="0"/>
        <w:ind w:left="0"/>
        <w:jc w:val="left"/>
      </w:pPr>
      <w:r>
        <w:rPr>
          <w:rFonts w:ascii="Times New Roman"/>
          <w:b/>
          <w:i w:val="false"/>
          <w:color w:val="000000"/>
        </w:rPr>
        <w:t xml:space="preserve"> 
14. Условия прекращения действия Договора</w:t>
      </w:r>
    </w:p>
    <w:bookmarkEnd w:id="31"/>
    <w:p>
      <w:pPr>
        <w:spacing w:after="0"/>
        <w:ind w:left="0"/>
        <w:jc w:val="both"/>
      </w:pPr>
      <w:r>
        <w:rPr>
          <w:rFonts w:ascii="Times New Roman"/>
          <w:b w:val="false"/>
          <w:i w:val="false"/>
          <w:color w:val="000000"/>
          <w:sz w:val="28"/>
        </w:rPr>
        <w:t>      49. Договор прекращает свое действие по одной из следующих причин:</w:t>
      </w:r>
      <w:r>
        <w:br/>
      </w:r>
      <w:r>
        <w:rPr>
          <w:rFonts w:ascii="Times New Roman"/>
          <w:b w:val="false"/>
          <w:i w:val="false"/>
          <w:color w:val="000000"/>
          <w:sz w:val="28"/>
        </w:rPr>
        <w:t>
      1) по истечению срока действия Договора, в случае, если Стороны или одна из Сторон изъявила желание расторгнуть Договор;</w:t>
      </w:r>
      <w:r>
        <w:br/>
      </w:r>
      <w:r>
        <w:rPr>
          <w:rFonts w:ascii="Times New Roman"/>
          <w:b w:val="false"/>
          <w:i w:val="false"/>
          <w:color w:val="000000"/>
          <w:sz w:val="28"/>
        </w:rPr>
        <w:t>
      2) одна из сторон не выполняет или существенно нарушает условия Договора, кроме случаев, связанных с обстоятельствами непреодолимой силы (форс-мажор);</w:t>
      </w:r>
      <w:r>
        <w:br/>
      </w:r>
      <w:r>
        <w:rPr>
          <w:rFonts w:ascii="Times New Roman"/>
          <w:b w:val="false"/>
          <w:i w:val="false"/>
          <w:color w:val="000000"/>
          <w:sz w:val="28"/>
        </w:rPr>
        <w:t>
      3) одна из Сторон переуступает любую часть своего интереса третьей стороне без согласия другой Стороны;</w:t>
      </w:r>
      <w:r>
        <w:br/>
      </w:r>
      <w:r>
        <w:rPr>
          <w:rFonts w:ascii="Times New Roman"/>
          <w:b w:val="false"/>
          <w:i w:val="false"/>
          <w:color w:val="000000"/>
          <w:sz w:val="28"/>
        </w:rPr>
        <w:t>
      4) на основании соответствующего решения суда.</w:t>
      </w:r>
      <w:r>
        <w:br/>
      </w:r>
      <w:r>
        <w:rPr>
          <w:rFonts w:ascii="Times New Roman"/>
          <w:b w:val="false"/>
          <w:i w:val="false"/>
          <w:color w:val="000000"/>
          <w:sz w:val="28"/>
        </w:rPr>
        <w:t>
      50. Отдел, в случае невыполнения Доверительным управляющим в установленные договором сроки обязательств по обеспечению деятельности Объекта, имеет право в одностороннем внесудебном порядке расторгнуть договор, предупредив об этом Доверительного управляющего за пятнадцать дней.</w:t>
      </w:r>
    </w:p>
    <w:bookmarkStart w:name="z35" w:id="32"/>
    <w:p>
      <w:pPr>
        <w:spacing w:after="0"/>
        <w:ind w:left="0"/>
        <w:jc w:val="left"/>
      </w:pPr>
      <w:r>
        <w:rPr>
          <w:rFonts w:ascii="Times New Roman"/>
          <w:b/>
          <w:i w:val="false"/>
          <w:color w:val="000000"/>
        </w:rPr>
        <w:t xml:space="preserve"> 
15. Разрешение споров</w:t>
      </w:r>
    </w:p>
    <w:bookmarkEnd w:id="32"/>
    <w:p>
      <w:pPr>
        <w:spacing w:after="0"/>
        <w:ind w:left="0"/>
        <w:jc w:val="both"/>
      </w:pPr>
      <w:r>
        <w:rPr>
          <w:rFonts w:ascii="Times New Roman"/>
          <w:b w:val="false"/>
          <w:i w:val="false"/>
          <w:color w:val="000000"/>
          <w:sz w:val="28"/>
        </w:rPr>
        <w:t>      51. По всем, не урегулированным настоящей Инструкцией вопросам Стороны руководствуются законодательстйом Республики Казахстан.</w:t>
      </w:r>
      <w:r>
        <w:br/>
      </w:r>
      <w:r>
        <w:rPr>
          <w:rFonts w:ascii="Times New Roman"/>
          <w:b w:val="false"/>
          <w:i w:val="false"/>
          <w:color w:val="000000"/>
          <w:sz w:val="28"/>
        </w:rPr>
        <w:t>
      52. Споры, возникающие при передаче права на управление Объектом и (или) государственной долей, государственным пакетом акций по Договору, рассматриваются по взаимному согласию Сторон или в судебном порядке. В случае невозможности их разрешения сторонами в течение тридцати календарных дней они передаются на окончательное разрешение в соответствующий суд.</w:t>
      </w:r>
    </w:p>
    <w:p>
      <w:pPr>
        <w:spacing w:after="0"/>
        <w:ind w:left="0"/>
        <w:jc w:val="both"/>
      </w:pPr>
      <w:r>
        <w:rPr>
          <w:rFonts w:ascii="Times New Roman"/>
          <w:b w:val="false"/>
          <w:i w:val="false"/>
          <w:color w:val="ff0000"/>
          <w:sz w:val="28"/>
        </w:rPr>
        <w:t>      </w:t>
      </w:r>
      <w:r>
        <w:rPr>
          <w:rFonts w:ascii="Times New Roman"/>
          <w:b w:val="false"/>
          <w:i/>
          <w:color w:val="000000"/>
          <w:sz w:val="28"/>
        </w:rPr>
        <w:t>Руководитель аппарата акима</w:t>
      </w:r>
      <w:r>
        <w:br/>
      </w:r>
      <w:r>
        <w:rPr>
          <w:rFonts w:ascii="Times New Roman"/>
          <w:b w:val="false"/>
          <w:i w:val="false"/>
          <w:color w:val="000000"/>
          <w:sz w:val="28"/>
        </w:rPr>
        <w:t>
</w:t>
      </w:r>
      <w:r>
        <w:rPr>
          <w:rFonts w:ascii="Times New Roman"/>
          <w:b w:val="false"/>
          <w:i/>
          <w:color w:val="000000"/>
          <w:sz w:val="28"/>
        </w:rPr>
        <w:t>      Зыряновского района                                    Г.Дедова</w:t>
      </w:r>
    </w:p>
    <w:bookmarkStart w:name="z38" w:id="33"/>
    <w:p>
      <w:pPr>
        <w:spacing w:after="0"/>
        <w:ind w:left="0"/>
        <w:jc w:val="both"/>
      </w:pPr>
      <w:r>
        <w:rPr>
          <w:rFonts w:ascii="Times New Roman"/>
          <w:b w:val="false"/>
          <w:i w:val="false"/>
          <w:color w:val="000000"/>
          <w:sz w:val="28"/>
        </w:rPr>
        <w:t>
Приложение 6 к постановлению</w:t>
      </w:r>
      <w:r>
        <w:br/>
      </w:r>
      <w:r>
        <w:rPr>
          <w:rFonts w:ascii="Times New Roman"/>
          <w:b w:val="false"/>
          <w:i w:val="false"/>
          <w:color w:val="000000"/>
          <w:sz w:val="28"/>
        </w:rPr>
        <w:t>
акимата Зыряновского района</w:t>
      </w:r>
      <w:r>
        <w:br/>
      </w:r>
      <w:r>
        <w:rPr>
          <w:rFonts w:ascii="Times New Roman"/>
          <w:b w:val="false"/>
          <w:i w:val="false"/>
          <w:color w:val="000000"/>
          <w:sz w:val="28"/>
        </w:rPr>
        <w:t>
от 14 октября 2008 года № 7</w:t>
      </w:r>
    </w:p>
    <w:bookmarkEnd w:id="33"/>
    <w:p>
      <w:pPr>
        <w:spacing w:after="0"/>
        <w:ind w:left="0"/>
        <w:jc w:val="left"/>
      </w:pPr>
      <w:r>
        <w:rPr>
          <w:rFonts w:ascii="Times New Roman"/>
          <w:b/>
          <w:i w:val="false"/>
          <w:color w:val="000000"/>
        </w:rPr>
        <w:t xml:space="preserve"> ИНСТРУКЦИЯ</w:t>
      </w:r>
      <w:r>
        <w:br/>
      </w:r>
      <w:r>
        <w:rPr>
          <w:rFonts w:ascii="Times New Roman"/>
          <w:b/>
          <w:i w:val="false"/>
          <w:color w:val="000000"/>
        </w:rPr>
        <w:t>
По передаче объектов государственной коммунальной собственности во временное безвозмездное пользование юридическим лицам</w:t>
      </w:r>
    </w:p>
    <w:p>
      <w:pPr>
        <w:spacing w:after="0"/>
        <w:ind w:left="0"/>
        <w:jc w:val="both"/>
      </w:pPr>
      <w:r>
        <w:rPr>
          <w:rFonts w:ascii="Times New Roman"/>
          <w:b w:val="false"/>
          <w:i w:val="false"/>
          <w:color w:val="000000"/>
          <w:sz w:val="28"/>
        </w:rPr>
        <w:t xml:space="preserve">      Настоящая Инструкция передачи объектов государственной коммунальной собственности во временное безвозмездное пользование юридическим лицам (далее - Инструкция) разработана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от 23 января 2001 года № 148</w:t>
      </w:r>
      <w:r>
        <w:rPr>
          <w:rFonts w:ascii="Times New Roman"/>
          <w:b w:val="false"/>
          <w:i w:val="false"/>
          <w:color w:val="000000"/>
          <w:sz w:val="28"/>
        </w:rPr>
        <w:t xml:space="preserve"> «О местном государственном управлении в Республике Казахстан», Положением о государственном учреждении «Отдел финансов Зыряновского района», утвержденным акимом Зыряновского района от 12 декабря 2007 года и регулируют условия, и порядок передачи объектов государственной коммунальной собственности во временное безвозмездное пользование юридическим лицам.</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 Решение о передаче объектов государственной коммунальной собственности во временное безвозмездное пользование юридическим лицам принимается государственным учреждением «Отдел финансов Зыряновского района» (далее - Отдел) в пределах его компетенции.</w:t>
      </w:r>
      <w:r>
        <w:br/>
      </w:r>
      <w:r>
        <w:rPr>
          <w:rFonts w:ascii="Times New Roman"/>
          <w:b w:val="false"/>
          <w:i w:val="false"/>
          <w:color w:val="000000"/>
          <w:sz w:val="28"/>
        </w:rPr>
        <w:t>
      2. Настоящая Инструкция распространяется на имущество государственных учреждений и коммунальных государственных предприятий, относящееся к основным средствам (далее - Имущество).</w:t>
      </w:r>
      <w:r>
        <w:br/>
      </w:r>
      <w:r>
        <w:rPr>
          <w:rFonts w:ascii="Times New Roman"/>
          <w:b w:val="false"/>
          <w:i w:val="false"/>
          <w:color w:val="000000"/>
          <w:sz w:val="28"/>
        </w:rPr>
        <w:t>
      3. Имущество государственных учреждений и коммунальных государственных предприятий передается во временное безвозмездное пользование государственным юридическим лицам на праве пользования, причем право распоряжения имуществом остается за Отделом.</w:t>
      </w:r>
    </w:p>
    <w:bookmarkStart w:name="z39" w:id="34"/>
    <w:p>
      <w:pPr>
        <w:spacing w:after="0"/>
        <w:ind w:left="0"/>
        <w:jc w:val="left"/>
      </w:pPr>
      <w:r>
        <w:rPr>
          <w:rFonts w:ascii="Times New Roman"/>
          <w:b/>
          <w:i w:val="false"/>
          <w:color w:val="000000"/>
        </w:rPr>
        <w:t xml:space="preserve"> 
2. Порядок передачи Имущества государственной </w:t>
      </w:r>
      <w:r>
        <w:br/>
      </w:r>
      <w:r>
        <w:rPr>
          <w:rFonts w:ascii="Times New Roman"/>
          <w:b/>
          <w:i w:val="false"/>
          <w:color w:val="000000"/>
        </w:rPr>
        <w:t xml:space="preserve">
коммунальной собственности во временное </w:t>
      </w:r>
      <w:r>
        <w:br/>
      </w:r>
      <w:r>
        <w:rPr>
          <w:rFonts w:ascii="Times New Roman"/>
          <w:b/>
          <w:i w:val="false"/>
          <w:color w:val="000000"/>
        </w:rPr>
        <w:t>
безвозмездное пользование юридическим лицам</w:t>
      </w:r>
    </w:p>
    <w:bookmarkEnd w:id="34"/>
    <w:p>
      <w:pPr>
        <w:spacing w:after="0"/>
        <w:ind w:left="0"/>
        <w:jc w:val="both"/>
      </w:pPr>
      <w:r>
        <w:rPr>
          <w:rFonts w:ascii="Times New Roman"/>
          <w:b w:val="false"/>
          <w:i w:val="false"/>
          <w:color w:val="000000"/>
          <w:sz w:val="28"/>
        </w:rPr>
        <w:t>      4. Юридическое лицо, которому Имущество передается во временное безвозмездное пользование, представляет в Отдел следующие документы:</w:t>
      </w:r>
      <w:r>
        <w:br/>
      </w:r>
      <w:r>
        <w:rPr>
          <w:rFonts w:ascii="Times New Roman"/>
          <w:b w:val="false"/>
          <w:i w:val="false"/>
          <w:color w:val="000000"/>
          <w:sz w:val="28"/>
        </w:rPr>
        <w:t>
      1) письменное ходатайство о передаче Имущества во временное безвозмездное пользование;</w:t>
      </w:r>
      <w:r>
        <w:br/>
      </w:r>
      <w:r>
        <w:rPr>
          <w:rFonts w:ascii="Times New Roman"/>
          <w:b w:val="false"/>
          <w:i w:val="false"/>
          <w:color w:val="000000"/>
          <w:sz w:val="28"/>
        </w:rPr>
        <w:t>
      2) копии учредительных документов юридического лица: свидетельство о государственной регистрации (перерегистрации), статистическую карточку, устав или положение;</w:t>
      </w:r>
      <w:r>
        <w:br/>
      </w:r>
      <w:r>
        <w:rPr>
          <w:rFonts w:ascii="Times New Roman"/>
          <w:b w:val="false"/>
          <w:i w:val="false"/>
          <w:color w:val="000000"/>
          <w:sz w:val="28"/>
        </w:rPr>
        <w:t>
      3) письменное согласие балансодержателя на передачу Имущества;</w:t>
      </w:r>
      <w:r>
        <w:br/>
      </w:r>
      <w:r>
        <w:rPr>
          <w:rFonts w:ascii="Times New Roman"/>
          <w:b w:val="false"/>
          <w:i w:val="false"/>
          <w:color w:val="000000"/>
          <w:sz w:val="28"/>
        </w:rPr>
        <w:t>
      4) письменное согласие органа государственного управления балансодержателя на передачу Имущества;</w:t>
      </w:r>
      <w:r>
        <w:br/>
      </w:r>
      <w:r>
        <w:rPr>
          <w:rFonts w:ascii="Times New Roman"/>
          <w:b w:val="false"/>
          <w:i w:val="false"/>
          <w:color w:val="000000"/>
          <w:sz w:val="28"/>
        </w:rPr>
        <w:t>
      5) справку балансодержателя с информацией о первоначальной стоимости, износе и остаточной стоимости Имущества, а также технической характеристикой Имущества, по каждому объекту отдельно.</w:t>
      </w:r>
      <w:r>
        <w:br/>
      </w:r>
      <w:r>
        <w:rPr>
          <w:rFonts w:ascii="Times New Roman"/>
          <w:b w:val="false"/>
          <w:i w:val="false"/>
          <w:color w:val="000000"/>
          <w:sz w:val="28"/>
        </w:rPr>
        <w:t>
      5. Приказ Отдела на передачу Имущества во временное безвозмездное пользование, оформляется в течение месяца с момента получения полного пакета документов и является основанием для заключения договора и составления акта приема-передачи.</w:t>
      </w:r>
      <w:r>
        <w:br/>
      </w:r>
      <w:r>
        <w:rPr>
          <w:rFonts w:ascii="Times New Roman"/>
          <w:b w:val="false"/>
          <w:i w:val="false"/>
          <w:color w:val="000000"/>
          <w:sz w:val="28"/>
        </w:rPr>
        <w:t>
      6. Стороной передающей Имущества во временное безвозмездное пользование юридическому лицу выступает Отдел.</w:t>
      </w:r>
      <w:r>
        <w:br/>
      </w:r>
      <w:r>
        <w:rPr>
          <w:rFonts w:ascii="Times New Roman"/>
          <w:b w:val="false"/>
          <w:i w:val="false"/>
          <w:color w:val="000000"/>
          <w:sz w:val="28"/>
        </w:rPr>
        <w:t>
      7. Договор о передаче Имущества во временное безвозмездное пользование составляется в количестве двух экземплярах, по одному для Отдела и Пользователя и подписывается начальником Отдела или его заместителем.</w:t>
      </w:r>
      <w:r>
        <w:br/>
      </w:r>
      <w:r>
        <w:rPr>
          <w:rFonts w:ascii="Times New Roman"/>
          <w:b w:val="false"/>
          <w:i w:val="false"/>
          <w:color w:val="000000"/>
          <w:sz w:val="28"/>
        </w:rPr>
        <w:t>
      8. Договор между Отделом и пользователем вступает в силу с момента его подписания либо с момента его государственной регистрации. Срок договора определяется в зависимости от значимости Имущества.</w:t>
      </w:r>
      <w:r>
        <w:br/>
      </w:r>
      <w:r>
        <w:rPr>
          <w:rFonts w:ascii="Times New Roman"/>
          <w:b w:val="false"/>
          <w:i w:val="false"/>
          <w:color w:val="000000"/>
          <w:sz w:val="28"/>
        </w:rPr>
        <w:t>
      9. На основании приказа Отдела, сторонами производится прием-передача Имущества, подлинники акта по форме ОС-бухгалтерия представляются на утверждение в Отдел.</w:t>
      </w:r>
      <w:r>
        <w:br/>
      </w:r>
      <w:r>
        <w:rPr>
          <w:rFonts w:ascii="Times New Roman"/>
          <w:b w:val="false"/>
          <w:i w:val="false"/>
          <w:color w:val="000000"/>
          <w:sz w:val="28"/>
        </w:rPr>
        <w:t>
      10. Если срок договора истек, а Пользователь продолжает добросовестно пользоваться Имуществом при надлежащем исполнении всех условий договора, и не одна сторона договора не изъявила желание расторгнуть договор, срок действия договора автоматически пролонгируется на неопределенный срок.</w:t>
      </w:r>
      <w:r>
        <w:br/>
      </w:r>
      <w:r>
        <w:rPr>
          <w:rFonts w:ascii="Times New Roman"/>
          <w:b w:val="false"/>
          <w:i w:val="false"/>
          <w:color w:val="000000"/>
          <w:sz w:val="28"/>
        </w:rPr>
        <w:t>
      11. В случае нецелевого использования Имущества или нанесения вреда вследствие не обеспечения сохранности Имущества Отдел имеет право в одностороннем порядке досрочно расторгнуть договор, причем Пользователь в установленном законодательством порядке обязан возместить нанесенный материальный ущерб.</w:t>
      </w:r>
      <w:r>
        <w:br/>
      </w:r>
      <w:r>
        <w:rPr>
          <w:rFonts w:ascii="Times New Roman"/>
          <w:b w:val="false"/>
          <w:i w:val="false"/>
          <w:color w:val="000000"/>
          <w:sz w:val="28"/>
        </w:rPr>
        <w:t>
      12. Пользователь в течение пяти дней после расторжения Договора обязан вернуть Имущество по акту приема-передачи балансодержателю.</w:t>
      </w:r>
    </w:p>
    <w:bookmarkStart w:name="z40" w:id="35"/>
    <w:p>
      <w:pPr>
        <w:spacing w:after="0"/>
        <w:ind w:left="0"/>
        <w:jc w:val="left"/>
      </w:pPr>
      <w:r>
        <w:rPr>
          <w:rFonts w:ascii="Times New Roman"/>
          <w:b/>
          <w:i w:val="false"/>
          <w:color w:val="000000"/>
        </w:rPr>
        <w:t xml:space="preserve"> 
3. Требования, предъявляемые к Договору по передаче Имущества во временное безвозмездное пользование юридическим лицам</w:t>
      </w:r>
    </w:p>
    <w:bookmarkEnd w:id="35"/>
    <w:p>
      <w:pPr>
        <w:spacing w:after="0"/>
        <w:ind w:left="0"/>
        <w:jc w:val="both"/>
      </w:pPr>
      <w:r>
        <w:rPr>
          <w:rFonts w:ascii="Times New Roman"/>
          <w:b w:val="false"/>
          <w:i w:val="false"/>
          <w:color w:val="000000"/>
          <w:sz w:val="28"/>
        </w:rPr>
        <w:t>      В договоре по передаче Имущества во временное безвозмездное пользование юридическим лицам должны быть предусмотрены следующие обязательства:</w:t>
      </w:r>
      <w:r>
        <w:br/>
      </w:r>
      <w:r>
        <w:rPr>
          <w:rFonts w:ascii="Times New Roman"/>
          <w:b w:val="false"/>
          <w:i w:val="false"/>
          <w:color w:val="000000"/>
          <w:sz w:val="28"/>
        </w:rPr>
        <w:t>
      13. Обязательства Отдела:</w:t>
      </w:r>
      <w:r>
        <w:br/>
      </w:r>
      <w:r>
        <w:rPr>
          <w:rFonts w:ascii="Times New Roman"/>
          <w:b w:val="false"/>
          <w:i w:val="false"/>
          <w:color w:val="000000"/>
          <w:sz w:val="28"/>
        </w:rPr>
        <w:t>
      1) своевременно передавать Имущества в установленный договором срок;</w:t>
      </w:r>
      <w:r>
        <w:br/>
      </w:r>
      <w:r>
        <w:rPr>
          <w:rFonts w:ascii="Times New Roman"/>
          <w:b w:val="false"/>
          <w:i w:val="false"/>
          <w:color w:val="000000"/>
          <w:sz w:val="28"/>
        </w:rPr>
        <w:t>
      2) осуществлять постоянный контроль за исполнением условий договора.</w:t>
      </w:r>
      <w:r>
        <w:br/>
      </w:r>
      <w:r>
        <w:rPr>
          <w:rFonts w:ascii="Times New Roman"/>
          <w:b w:val="false"/>
          <w:i w:val="false"/>
          <w:color w:val="000000"/>
          <w:sz w:val="28"/>
        </w:rPr>
        <w:t>
      14. Обязательства Пользователя:</w:t>
      </w:r>
      <w:r>
        <w:br/>
      </w:r>
      <w:r>
        <w:rPr>
          <w:rFonts w:ascii="Times New Roman"/>
          <w:b w:val="false"/>
          <w:i w:val="false"/>
          <w:color w:val="000000"/>
          <w:sz w:val="28"/>
        </w:rPr>
        <w:t>
      1) использовать Имущество в соответствии с условиями договора;</w:t>
      </w:r>
      <w:r>
        <w:br/>
      </w:r>
      <w:r>
        <w:rPr>
          <w:rFonts w:ascii="Times New Roman"/>
          <w:b w:val="false"/>
          <w:i w:val="false"/>
          <w:color w:val="000000"/>
          <w:sz w:val="28"/>
        </w:rPr>
        <w:t>
      2) поддерживать Имущество в исправном техническом состоянии, производить за свой счет текущий и капитальный ремонт;</w:t>
      </w:r>
      <w:r>
        <w:br/>
      </w:r>
      <w:r>
        <w:rPr>
          <w:rFonts w:ascii="Times New Roman"/>
          <w:b w:val="false"/>
          <w:i w:val="false"/>
          <w:color w:val="000000"/>
          <w:sz w:val="28"/>
        </w:rPr>
        <w:t>
      3) за свой счет нести расходы по содержанию Имущества;</w:t>
      </w:r>
      <w:r>
        <w:br/>
      </w:r>
      <w:r>
        <w:rPr>
          <w:rFonts w:ascii="Times New Roman"/>
          <w:b w:val="false"/>
          <w:i w:val="false"/>
          <w:color w:val="000000"/>
          <w:sz w:val="28"/>
        </w:rPr>
        <w:t>
      4) нести ответственность за сохранность Имущества;</w:t>
      </w:r>
      <w:r>
        <w:br/>
      </w:r>
      <w:r>
        <w:rPr>
          <w:rFonts w:ascii="Times New Roman"/>
          <w:b w:val="false"/>
          <w:i w:val="false"/>
          <w:color w:val="000000"/>
          <w:sz w:val="28"/>
        </w:rPr>
        <w:t>
      5) возвратить Имущество после прекращения договора по акту приема - передачи в состоянии не хуже, чем на момент передачи, с учетом амортизации;</w:t>
      </w:r>
      <w:r>
        <w:br/>
      </w:r>
      <w:r>
        <w:rPr>
          <w:rFonts w:ascii="Times New Roman"/>
          <w:b w:val="false"/>
          <w:i w:val="false"/>
          <w:color w:val="000000"/>
          <w:sz w:val="28"/>
        </w:rPr>
        <w:t>
      6) произвести государственную регистрацию права безвозмездного пользования в случае заключения договора на срок более одного года.</w:t>
      </w:r>
      <w:r>
        <w:br/>
      </w:r>
      <w:r>
        <w:rPr>
          <w:rFonts w:ascii="Times New Roman"/>
          <w:b w:val="false"/>
          <w:i w:val="false"/>
          <w:color w:val="000000"/>
          <w:sz w:val="28"/>
        </w:rPr>
        <w:t>
      15. Пользователям, после регистрации права оперативного управления или хозяйственного ведения в Управлении юстиции Зыряновского района представляется в Отдел копия свидетельства о данной регистрации.</w:t>
      </w:r>
    </w:p>
    <w:p>
      <w:pPr>
        <w:spacing w:after="0"/>
        <w:ind w:left="0"/>
        <w:jc w:val="left"/>
      </w:pPr>
      <w:r>
        <w:rPr>
          <w:rFonts w:ascii="Times New Roman"/>
          <w:b/>
          <w:i w:val="false"/>
          <w:color w:val="000000"/>
        </w:rPr>
        <w:t xml:space="preserve"> 4. Заключительные положения</w:t>
      </w:r>
    </w:p>
    <w:p>
      <w:pPr>
        <w:spacing w:after="0"/>
        <w:ind w:left="0"/>
        <w:jc w:val="both"/>
      </w:pPr>
      <w:r>
        <w:rPr>
          <w:rFonts w:ascii="Times New Roman"/>
          <w:b w:val="false"/>
          <w:i w:val="false"/>
          <w:color w:val="000000"/>
          <w:sz w:val="28"/>
        </w:rPr>
        <w:t>      16. В случае нарушения действующего порядка передачи Имущества, виновные в этом лица несут ответственность, установленную законодательством Республики Казахстан.</w:t>
      </w:r>
      <w:r>
        <w:br/>
      </w:r>
      <w:r>
        <w:rPr>
          <w:rFonts w:ascii="Times New Roman"/>
          <w:b w:val="false"/>
          <w:i w:val="false"/>
          <w:color w:val="000000"/>
          <w:sz w:val="28"/>
        </w:rPr>
        <w:t>
      17. Вопросы, не урегулированные настоящей Инструкцией, разрешаются в соответствии с действующим законодательством Республики Казахстан.</w:t>
      </w:r>
    </w:p>
    <w:p>
      <w:pPr>
        <w:spacing w:after="0"/>
        <w:ind w:left="0"/>
        <w:jc w:val="both"/>
      </w:pPr>
      <w:r>
        <w:rPr>
          <w:rFonts w:ascii="Times New Roman"/>
          <w:b w:val="false"/>
          <w:i w:val="false"/>
          <w:color w:val="ff0000"/>
          <w:sz w:val="28"/>
        </w:rPr>
        <w:t>      </w:t>
      </w:r>
      <w:r>
        <w:rPr>
          <w:rFonts w:ascii="Times New Roman"/>
          <w:b w:val="false"/>
          <w:i/>
          <w:color w:val="000000"/>
          <w:sz w:val="28"/>
        </w:rPr>
        <w:t>Руководитель аппарата акима</w:t>
      </w:r>
      <w:r>
        <w:br/>
      </w:r>
      <w:r>
        <w:rPr>
          <w:rFonts w:ascii="Times New Roman"/>
          <w:b w:val="false"/>
          <w:i w:val="false"/>
          <w:color w:val="000000"/>
          <w:sz w:val="28"/>
        </w:rPr>
        <w:t>
</w:t>
      </w:r>
      <w:r>
        <w:rPr>
          <w:rFonts w:ascii="Times New Roman"/>
          <w:b w:val="false"/>
          <w:i/>
          <w:color w:val="000000"/>
          <w:sz w:val="28"/>
        </w:rPr>
        <w:t>      Зыряновского района                                    Г.Дедова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