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7a4f" w14:textId="3a6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Глубоковского районного акимата от 22 апреля 2008 года № 898 «Об утверждении инструкции по назначению и осуществлению социальной выплаты отдельным категориям граждан»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 Восточно-Казахстанской области от 16 июля 2008 года N 1023. Зарегистрировано Управлением юстиции Глубоковского района Департамента юстиции Восточно-Казахстанской области 13 августа 2008 года за N 5-9-89. Утратило силу - постановлением Глубоковского районного акимата от 1 июля 2009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Глубоковского районного акимата от 01.07.2009 N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2008 года № 530 «Об утверждении Плана мероприятий по дополнительной социальной поддержке отдельных категорий граждан Республики Казахстан на 2008-2011 годы»,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Глубоковского районного акимата от 22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назначению и осуществлению социальной выплаты отдельным категориям граждан» (зарегистрировано в Реестре государственной регистрации нормативных правовых актов за № 5-9-86)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назначению и осуществлению социальной выплаты отдельным категориям граждан утвержденной названным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 «кроме лиц находящихся на полном государственном обеспечении» дополнить словами «а так же получателям государственной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Социальная выплата получателям государственной адресной социальной помощи осуществляется ежемесячно на основании списков Администратора; размер выплаты составляет 0,5 месячного расчетного показателя»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Глубоковского района Пекур М.Я.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июля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Глубоковского района                Д. Бейсембаев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