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03bd" w14:textId="0990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7 марта 2008 года N 484 "О перечне объектов коммунальной собственности Восточно-Казахстанской области, подлежащих приватизации и ее предварительным стадиям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2008 года N 67. Зарегистрировано Департаментом юстиции Восточно-Казахстанской области 06 августа 2008 года за N 2489. Действие постановления прекращено на основании письма Департамента юстиции ВКО от 1 июля 2009 года N 06-11-6929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Действие постановления прекращено на основании письма Департамента юстиции ВКО от 01.07.2009 N 06-11-6929 в связи с истечением срока, на который оно было принято.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 </w:t>
      </w:r>
      <w:r>
        <w:rPr>
          <w:rFonts w:ascii="Times New Roman"/>
          <w:b w:val="false"/>
          <w:i w:val="false"/>
          <w:color w:val="000000"/>
          <w:sz w:val="28"/>
        </w:rPr>
        <w:t>
 пункта 1 статьи 27 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приватизации", на основании ходатайств акимов городов и районов Восточно-Казахстанской области, а также областных управлений,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перечне объектов коммунальной собственности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Восточно-Казахстанской области, подлежащих приватизации и ее предварительным стадиям в 2008 году" от 7 марта 2008 года N 484 (зарегистрировано в Реестре государственной регистрации нормативных правовых актов за N 2478, опубликовано в газетах от 3 апреля 2008 года N 40-41 "Дидар", от 3 апреля 2008 года N 47-48 "Рудный Алтай")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указанного постановления слова "первого заместителя акима области Бергенева А.С." заменить на слова "заместителя акима области Нурланбаева Е.К.";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объектов коммунальной собственности Восточно-Казахстанской области, подлежащих приватизации и ее предварительным стадиям в 2008 году, утвержденный указанным постановлением, изложить в новой редакции,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Аким области                 А. БЕРГЕНЕВ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2008 года N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2008 года N 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коммунальной собственности Восточно-Казахстанской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области, подлежащих приватизации и ее предварительным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стадиям в 2008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573"/>
        <w:gridCol w:w="5373"/>
      </w:tblGrid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коммунального государственного казенного предприятия "Представительство Восточно-Казахстанской области в городе Астана" и незавершенное строительство  объекта "Представительство акимата Восточно-Казахстанской области в городе Астане"  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Вавилова, 18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ВАЗ-21063, г/н F 091 KP,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ГАЗ-3307, г/н F 110 KP,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"Daewoo Espero", г/н F 090 KP, 1996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ВАЗ-21093, г/н F 512 KP, 1998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ВАЗ-21093, г/н F 589 KP,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ВАЗ-21099, г/н F 547 KP, 1996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ВАЗ-21093, г/н F 563 KP, 1997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"Volkswagen Passat", г/н F 548 KP, 1996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"Mitsubishi Pajero", г/н F 538 KP, 1990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203 KP, 1994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УАЗ-31519, г/н F 144 KP, 1998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187 KP, 1995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261 КР, 1995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ГАЗ-3110, г/н F 061 АА, 1999 года выпуска 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Либкнехта, 19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  U 063 AA,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Караолен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ГАЗ-2410, г/н U 934 AB, 1991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Знаменка
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175 KP,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Акбулак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U 017 BB,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Акбулак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  F 502 KP,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Танат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4282 СПА, 1990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Танат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U 354 AB, 1995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поселок Шульбинск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"Урал" М 67/36 с коляской, г/н  2213 СПА, 1982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Новобаженово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265 AL, 1990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Байтурсынова, 27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"Кубань" Г1К1-02, г/н F 453 DO, 1988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улица Ленина, 84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Автоклуб УАЗ-3303, г/н F 455  DO, 1989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улица Ленина, 84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УАЗ-3962, г/н F 036 AZ, 1994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Курчатов,  улица Курчатова, 9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УАЗ-31519, г/н F 159 KU, 1997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Кундызды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ГАЗ-3110, г/н F 152 АА, 1998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Саржал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ВАЗ-2121, г/н F 187 АЕ, 1992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Саржал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УАЗ-3962-01, г/н F 644 DB, 1995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 село Баршатас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071 AО, 1993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район, село Бозтал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УАЗ-3962, г/н F 691 DE, 1996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район, село Черемшанка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"Daewoo Espero",  г/н F 276 AA, 1997 года выпуска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Урджар, улица Аблайхана, 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 А. Курмангалиев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