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03bd" w14:textId="0990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7 марта 2008 года N 484 "О перечне объектов коммунальной собственности Восточно-Казахстанской области, подлежащих приватизации и ее предварительным стадиям в 2008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июля 2008 года N 67. Зарегистрировано Департаментом юстиции Восточно-Казахстанской области 06 августа 2008 года за N 2489. Действие постановления прекращено на основании письма Департамента юстиции ВКО от 1 июля 2009 года N 06-11-6929 в связи с истечением срока, на который оно было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Действие постановления прекращено на основании письма Департамента юстиции ВКО от 01.07.2009 N 06-11-6929 в связи с истечением срока, на который оно было принято.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 </w:t>
      </w:r>
      <w:r>
        <w:rPr>
          <w:rFonts w:ascii="Times New Roman"/>
          <w:b w:val="false"/>
          <w:i w:val="false"/>
          <w:color w:val="000000"/>
          <w:sz w:val="28"/>
        </w:rPr>
        <w:t>
 пункта 1 статьи 27 Закона Республики Казахстан "О местном государственном управлении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приватизации", на основании ходатайств акимов городов и районов Восточно-Казахстанской области, а также областных управлений, Восточно-Казахстанский областной акимат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Восточно-Казахстанского областного акимата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перечне объектов коммунальной собственности </w:t>
      </w:r>
      <w:r>
        <w:rPr>
          <w:rFonts w:ascii="Times New Roman"/>
          <w:b w:val="false"/>
          <w:i w:val="false"/>
          <w:color w:val="000000"/>
          <w:sz w:val="28"/>
        </w:rPr>
        <w:t>
 Восточно-Казахстанской области, подлежащих приватизации и ее предварительным стадиям в 2008 году" от 7 марта 2008 года N 484 (зарегистрировано в Реестре государственной регистрации нормативных правовых актов за N 2478, опубликовано в газетах от 3 апреля 2008 года N 40-41 "Дидар", от 3 апреля 2008 года N 47-48 "Рудный Алтай")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4 указанного постановления слова "первого заместителя акима области Бергенева А.С." заменить на слова "заместителя акима области Нурланбаева Е.К.";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объектов коммунальной собственности Восточно-Казахстанской области, подлежащих приватизации и ее предварительным стадиям в 2008 году, утвержденный указанным постановлением, изложить в новой редакции,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их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Аким области                 А. БЕРГЕНЕВ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2008 года N 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2008 года N 484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объектов коммунальной собственности Восточно-Казахстанской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области, подлежащих приватизации и ее предварительным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стадиям в 2008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5573"/>
        <w:gridCol w:w="5373"/>
      </w:tblGrid>
      <w:tr>
        <w:trPr>
          <w:trHeight w:val="8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Местонахождение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комплекс коммунального государственного казенного предприятия "Представительство Восточно-Казахстанской области в городе Астана" и незавершенное строительство  объекта "Представительство акимата Восточно-Казахстанской области в городе Астане"  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Вавилова, 18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ВАЗ-21063, г/н F 091 KP, 1993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ГАЗ-3307, г/н F 110 KP, 1993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"Daewoo Espero", г/н F 090 KP, 1996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ВАЗ-21093, г/н F 512 KP, 1998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ВАЗ-21093, г/н F 589 KP, 1993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ВАЗ-21099, г/н F 547 KP, 1996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ВАЗ-21093, г/н F 563 KP, 1997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"Volkswagen Passat", г/н F 548 KP, 1996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"Mitsubishi Pajero", г/н F 538 KP, 1990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Ворошилова,1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ГАЗ-31029, г/н F 203 KP, 1994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УАЗ-31519, г/н F 144 KP, 1998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УАЗ-31512, г/н F 187 KP, 1995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УАЗ-31512, г/н F 261 КР, 1995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Ворошилова, 1
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ГАЗ-3110, г/н F 061 АА, 1999 года выпуска 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Либкнехта, 19
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УАЗ-31512, г/н  U 063 AA, 1993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Караолен
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ГАЗ-2410, г/н U 934 AB, 1991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Знаменка
</w:t>
            </w:r>
          </w:p>
        </w:tc>
      </w:tr>
      <w:tr>
        <w:trPr>
          <w:trHeight w:val="6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ГАЗ-31029, г/н F 175 KP, 1993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Акбулак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УАЗ-31512, г/н U 017 BB, 1993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Акбулак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ГАЗ-31029, г/н  F 502 KP, 1993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Танат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УАЗ-31512, г/н 4282 СПА, 1990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Танат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ВАЗ-21074, г/н U 354 AB, 1995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поселок Шульбинск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 "Урал" М 67/36 с коляской, г/н  2213 СПА, 1982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село Новобаженово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УАЗ-31512, г/н F 265 AL, 1990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Байтурсынова, 27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"Кубань" Г1К1-02, г/н F 453 DO, 1988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Зыряновск, улица Ленина, 84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Автоклуб УАЗ-3303, г/н F 455  DO, 1989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Зыряновск, улица Ленина, 84
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УАЗ-3962, г/н F 036 AZ, 1994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Курчатов,  улица Курчатова, 9
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УАЗ-31519, г/н F 159 KU, 1997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 село Кундызды
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ГАЗ-3110, г/н F 152 АА, 1998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 село Саржал
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ВАЗ-2121, г/н F 187 АЕ, 1992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 село Саржал
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УАЗ-3962-01, г/н F 644 DB, 1995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район, село Баршатас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ГАЗ-31029, г/н F 071 AО, 1993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район, село Бозтал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УАЗ-3962, г/н F 691 DE, 1996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район, село Черемшанка
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"Daewoo Espero",  г/н F 276 AA, 1997 года выпуска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 село Урджар, улица Аблайхана, 122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управления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Восточно-Казахстанской области    А. Курмангалиев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