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8c69" w14:textId="3aa8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N 8/111-IV от 7 июля 2008 года и постановление Южно-Казахстанского областного акимата N 217 от 14 июля 2008 года. Зарегистрировано Департаментом юстиции Южно-Казахстанской области от 12 августа 2008 года за N 1991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соответствующих территорий и по предложению маслихатов и акиматов Байдибекского, Казыгуртского, Мактааральского, Отрарского, Сарыагашского, Шардаринского районов, города Туркестан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 и акимат Южно-Казахстанской области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отдельные административно-территориальные единицы Южно-Казахстанской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Байдибекскому району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Кенесодак Коктерекского аульного округа - в аул Ынтымак;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Казыгуртскому району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Казыгурт Рабатского аульного округа - в аул Кыдыр Мамбетулы;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Мактааральскому району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40 лет Октября аульного округа А.Калыбеков - в аул Торткуль;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Прогресс аульного округа А.Калыбеков - в аул Туран;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Победа аульного округа А.Калыбеков - в аул Атамура;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Юбилейное аульного округа Ж.Нурлыбаев - в аул Оркен;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Кызылту аульного округа Ж.Нурлыбаев - в аул Ынталы;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Макталы аульного округа Ж.Нурлыбаев - в аул Мырзатобе;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Отрарскому району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Ильич Караконырского аульного округа - в аул Бесторангыл;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Коммунизм Отрарского аульного округа - в аул Молыке Шойманов;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Сарыагашскому району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Ильичевский аульный округ - в Куркелесский аульный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ХХІІ партсъезд Ильичевского аульного округа- в аул Куркелес;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Ильич Ильичевского аульного округа- в аул Акниет;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Карл Маркс Ильичевского аульного округа- в аул Енкес;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 Казахстан Ильичевского аульного округа- в аул Жылысу;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Мичурин Ильичевского аульного округа- в аул Нурлыжол;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13 лет Казахской ССР аульного округа Жибек жолы - в аул Карабау;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Красный Водопад аульного округа Жибек жолы - в аул Сархырама;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Ворошилов аульного округа Жибек жолы-в аул Зортобе;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Целина Кабланбекского аульного округа - в аул Тынтобе;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Канал Жузимдикского аульного округа - в аул Аксу;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Социализм Бирликского аульного округа - в аул Косоткел;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Кызылту Кошкаратинского аульного округа - в аул Байтерек;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Калинин Кошкаратинского аульного округа - в аул Бесауыл;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Шардаринскому району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60 лет Казахской ССР Акшенгелдинского аульного округа - в аул Егизкум;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городу Туркестан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Кызылшаруа Карашыкского аульного округа - в аул Каратобе;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Кызыласкер Шорнакского аульного округа - в аул Космезгил.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С.Сейтжанов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Н.Ашимов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                                 А.Досболов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