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1997" w14:textId="b731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16 февраля 2005 года № 99 "Об утверждении Правил предоставления социальной помощи отдельным 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31 марта 2008 года N 60. Зарегистрировано Управлением юстиции Мамлютского района Северо-Казахстанской области 25 апреля 2008 года N 13-10-68. Утратило силу - постановлением акимата Мамлютского района Северо-Казахстанской области от 14 января 2010 года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Мамлютского района Северо-Казахстанской области от 14.01.2010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 решением сессии Мамлютского районного маслихата от 27 декабря 2007 года № 5/2 «О районном бюджете на 2008 год» (зарегистрировано в Реестре государственной регистрации нормативных правовых актов за № 13-10-54 от 23 января 2008 года опубликовано в газете «Знамя труда» от 8 февраля 2008 года № 8)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района от 16 февраля 2005 года № 99 «Об утверждении Правил предоставления социальной помощи отдельным категориям граждан» (зарегистрировано в Реестре государственной регистрации нормативных правовых актов за № 1506 от 25 февраля 2005 года, опубликовано в газете «Знамя труда» от 18 марта 2005 года № 12)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предоставления социальной помощи отдельным категориям граждан,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10 слова «24000 (двадцать четыре тысячи)» заменить словами «54000 (пятьдесят четыре тысячи)».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Бакеева С.Б.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Нугуманов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