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539" w14:textId="b8a5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21 апреля 2008 года N 6/1. Зарегистрировано управлением юстиции Жамбылского района Северо-Казахстанской области 29 мая 2008 N 13-7-85. Утратило силу - решением маслихата Жамбылского района Северо-Казахстанской области от 28 мая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Жамбылского района Северо-Казахстанской области от 28.05.2012 N 4/4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2 статьи 3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 подпунктом 8)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в целях упорядочения условий содержания собак и кошек, улучшения санитарного состояния на территории Жамбылского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собак и кошек в населенных пунктах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истечению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VI внеочередной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Окасов                            Б. Мусабаев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 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2008 года N 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 Жамбылского района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с целью регламентации содержания на территории района домашних животных, а именно, собак и кошек,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всех без исключения физических и юридических лиц независимо от форм собственности, содержащих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действуют на территории населенных пунктов Жамбылского района.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Хозяевами, содержащими животных должны соблюдаться санитарно-гигиенические, ветеринарные правила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содержании собак на подворье, владельцам необходимо содержать их на привязи или в вольерах, исключить их побег и содержать на расстоянии от подворья соседей. О наличии собак должна быть предупредительная табличка на воротах при входе на подворье. Количество содержания собак и кошек не ограничено, но не должно создавать дискомфорта для соседей.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Собаки, находящиеся на улицах и иных общественных местах без сопровождающих лиц, подлежат отлову.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Собаки, кошки, находящиеся в общественных местах без сопровождающих лиц, кроме оставленных владельцами на привязи временно у магазинов, больниц, считаются безнадзорными.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собаки с трехмесячного, а кошки с двухмесячного возраста подлежат первичной регистрации и ежегодной перерегистрации.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и перемене места жительства владельцев домашние животные регистрируются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собак и кошек владельцу выдаются ветеринарный паспорт и номерной жетон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владелец животного должен быть ознакомлен с настоящими Правилами. Факт ознакомления удостоверяется подписью владельца животного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Владельцам животных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присмотра, в случае заболевания вовремя оказывать ветеринарную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надлежащее содержание животных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 к обеспечению безопасности окружающих, соблюдению тишины,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устранять загрязнения из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нанесении животными укуса человеку или животному владельцы обязаны немедленно сообщить об этом в ближайшие медицинские и ветеринарные учреждения, животных доставить в государственную ветеринарную службу для осмотра и карантина;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выбрасывать трупы животных вне мест сбора отходов, трупы павших животных подлежат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к предотвращению появления паразитирующих насекомых и грызунов, не оставлять животных без присмотра, не допускать их бродяжничества;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ветеринарные мероприятия в установленные сроки, соблюдать карантинный режим животных, принимать меры по ликвидации заразных болезней.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владельцев животных за нарушение правил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Физические и юридические лица, виновные в нарушении настоящих Правил привлекаются к ответственности в соответствии со статьей 311 Кодекса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материального ущерба, потерпевший имеет право обратиться в суд за его возмещением.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