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c570" w14:textId="ea7c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N 17с-1-95 от 12 июля 2001 года "О правилах благоустройства, санитарной очистки населенных пунктов Есильского района, содержание зеленых насаждений, объектов сельской инфраструктуры"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18 июня 2008 года N 8/50. Зарегистрировано Управлением юстиции Есильского района Северо-Казахстанской области 18 июля 2008 года N 13-6-94. Утратило силу - решением маслихата Есильского района Северо-Казахстанской области от 10 февраля 2010 года N 25/158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Есильского района Северо-Казахстанской области от 10.02.2010 N 25/158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«Об административных правонарушениях»,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Республике Казахстан»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благоустройства и санитарной очистки населенных пунктов Есильского района, содержания зеленых насаждений и объектов сельской инфраструктуры утвержденные решением районного маслихата № 17с-1-95 от 12 июля 2001 года «О Правилах благоустройства, санитарной очистки населенных пунктов Есильского района, содержания зеленых насаждений, объектов сельской инфраструктуры»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5 главы 2 исключить,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 3 слова «На территории района запрещается» заменить славами «На территории района не допускается»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главу 3 подпунктом 2.1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«Сбрасывать бытовой и строительный мусор, отходы производства, тары, спила деревьев, листвы, снега за границами населенных пунктов Есильского района в неустановленных для этого местах»,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главы 7 слова «Есильское управление эксплуатации магистральных водопроводов и другие владельцы, в ведении которых находятся подземные сети» заменить словами «Предприятия эксплуатирующие разводящие сети магистральных водопроводов»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Калиева                                 Б. Шериязданов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