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5eb9" w14:textId="13c5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76. Зарегистрировано Управлением юстиции района имени Габита Мусрепова Северо-Казахстанской области 7 мая 2008 года N 13-5-62.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«Выдача справок по опеке и попечительству»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государственной услуга определяет порядок выдача справок по опеке и попечительству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 № 321 от 17 декабря 1998 года, подпункта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самоуправлении Республики Казахстан» № 148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органах, опеки и попечительства Республики Казахстан, о патронате и Правил организации централизованного учета детей, оставшихся без попечения родителей»,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1999 года № 842 «Об утверждения Перечня заболеваний, при наличии которых лицо не может усыновить (удочерить) ребенка, принять его под опеку (попечительство), патронат».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справок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 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по опеке и попечительству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опекунство (попечительство), решение суда об установлении опекунства, двухсторонний патронатный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ребенка – оригинал и копия свидетельства о рождении, оригинал и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акимата района «Об установлении опеки или попечительства над несовершеннолетними детьми»;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Мусрепова, по адресу: село Новоишимское, улица Школьная, 19-2.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письменное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района имени Габита Мусрепова Северо-Казахстанской области основывается: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полной и подробной информации о порядке регистрации и постановки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