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237d" w14:textId="c0d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обеспечение сирот-детей,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августа 2008 года N 235. Зарегистрировано Управлением юстиции Айыртауского района Северо-Казахстанской области 3 сентября 2008 года N 13-3-80.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Заголовок с изменениями, внесенными</w:t>
      </w:r>
      <w:r>
        <w:rPr>
          <w:rFonts w:ascii="Times New Roman"/>
          <w:b w:val="false"/>
          <w:i/>
          <w:color w:val="800000"/>
          <w:sz w:val="28"/>
        </w:rPr>
        <w:t xml:space="preserve"> постановлением акимата Айыртауского района от 27.11.2008 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По всему тексту слово "сирот" дополнено словом "детей" - постановлением акимата Айыртауского района от 27.11.2008 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"Оформление документов на социальное обеспечение сирот-детей,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августа 2008 года № 235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"Оформление документов на социальное обеспечение сирот-детей, оставшихся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социальное обеспечение сирот-детей,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правах ребенка в Республике Казахстан» от 8 августа 2002 года № 345-11 ЗРК - «Дети,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государственными органами, указанными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оформление документов на социальное обеспечение сирот-детей,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6. Государственная услуга оказывается ребенку-сироте, у которого умерли оба или единственный родитель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потребителем талона - 15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предоставления государственной услуги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3а оказание государственной услуги оплата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 и на стендах, расположенных в государственных органах, указанными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 с 9.00 часов до 18.00 часов, перерыв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государственных органов, которыми оказывается данная государственная услуга, имеют зал ожидания, места для заполнения документов, оснащаются стендами.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иностранного гражданина, удостоверения оралмана до получения гражданства Республики Казахстан, свидетельства о рождении), засвидетельствованные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в данной административно-территориальной единице (копия книги регистрации граждан, справка адресного бюро, справка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счета в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родственные отношения с умершим (свидетельство о рождении, о браке, о расторжении брака, об установлении отцовства (материнства), удостоверения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органов по регистрации актов гражданского состояния Министерства юстиции Республики Казахстан установленной формы, если сведения об отце в свидетельство, о рождении внесены по заявлению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документа, подтверждающая опекунство (попечительство);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учебного заведения о том, что лица возрасте от 18 до 23 лет являются учащимися или студентами очной формы обучения (предоставляется ежегодно с начала учебного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военного билета погибшего (умершего) либо справка о прохождении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справка, подтверждающая что гибель или смерть военнослужащего, сотрудника органов внутренних дел наступила вследствие ранения, контузии, увечья, заболевания, полученных при исполнении служебных обязанностей или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государственными органами, указанными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заявления сдаются в государственные органы, указанные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документов, необходимых для получения государственной услуги, потребителю выдается талон, в котором указываются фамилия и инициалы специалиста, принявшего заявление, дата заполнения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готовности разрешения потребитель уведомляется специалистом государственного органа по телефону или на личном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государственных органов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оказания государственной услуги государственными органами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(бездействия) специалистов государственных органов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акимов сельских округов, руководителя государственного учреждения «Отдел образования Айыртауского района Северо-Казахстанской области» в письменном виде по почте либо нарочно через приемную аппаратов акимов сельских округов, государственного учреждения «Отдел образования Айыртауского района Северо-Казахстанской области» по адресам указанным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района в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через приемную аппаратов акимов сельских округов по адресам указанным в приложении 1 к настоящему стандарту,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rPr>
          <w:rFonts w:ascii="Times New Roman"/>
          <w:b w:val="false"/>
          <w:i w:val="false"/>
          <w:color w:val="000000"/>
          <w:sz w:val="28"/>
        </w:rPr>
        <w:t>, приемную государственного учреждения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 граждан и рассматривается в сроки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 либо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Адреса специалистов государственных органов, ответственных за предоставляемую государственную услугу,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22-648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 сирот-детей,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3411"/>
        <w:gridCol w:w="3909"/>
        <w:gridCol w:w="3179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государственного органа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Антоновского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Антоновка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8(71533)26117 8(71533)26332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Арыкбалык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8(71533)41140 8(71533)41141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 улица М.Янко, дом 19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8(71533)21153 8(71533)21857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Гусаковка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 8(71533)48217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Елецкого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Елецкое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8(71533)29634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 улица Березовая, дом 16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Имантау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8(71533)45668 8(71533)45543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3359"/>
        <w:gridCol w:w="3916"/>
        <w:gridCol w:w="3207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150108,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Казанка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8(71533)23148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Карасевка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8(71533)25332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Каратал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8(71533)29323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Константиновско-го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Константиновка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8(71533)45174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Лобаново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8(71533)46244 8(71533)46288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Нижний Бурлук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Сырымбет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8(71533)28123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Кирилловка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8(71533)24182 8(71533)24197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 микрорайон, дом № 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8(71533)27481 8(71533)21749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