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2e1a" w14:textId="2a62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1972 "Об утверждении стандарта оказания государственной услуги "Назначение и выплата социальной помощи для обеспечения дополнительного питания гражданам больным активным туберкулезом" 
государственным учреждением "Отдел занятости и социальных программ города 
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1520. Зарегистрировано управлением юстиции города Петропавловска Северо-Казахстанской области 9 октября 2008 года N 13-1-142.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Петропавловвска от 11 декабря 2007 года N 1972 "Об утверждении стандарта оказания государственной услуги "Назначение и выплата социальной помощи для обеспечения дополнительного питания гражданам больным активным туберкулезом" государственным учреждением "Отдел занятости и социальных программ города Петропавловска" (зарегистрировано в государственном реестре за N 13-1-96 от 11 января 2008 года, опубликовано в газетах "Проспект СК"№N 5-6 от 1 февраля 2008 года, "Қызылжар нұры"»N 5 от 1 февраля 2008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противотуберкулезного учреждения, что стоит на диспансерном учете по активной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социальной помощи детям обращение производится одним из родителей, либо законным представителем (опекуном, попечителем, патронатным воспитателем) и документом удостоверяющего личность ребенка и документов, подтверждающих статус опекуна, попечителя, патронатного воспитателя.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города Петропавловска", график работы и приема: с понедельника по пятницу: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Способ оказания услуги - личное посещение. Для назначения социальной помощи детям обращение производится одним из родителей, либо законным представителем (опекуном, попечителем, патронатным воспитателем) и документом удостоверяющего личность ребенка и документов, подтверждающих статус опекуна, попечителя, патронатнго воспитателя.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Сарсембаева А.З.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                 Т. Кульжанова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