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3400" w14:textId="2643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70 "Об утверждении стандарта оказания государственной услуги "Регистрация и учет, пострадавших вследствие ядерных испытаний на Семипалатинском испытательном ядерном полигоне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17. Зарегистрировано Управлением юстиции города Петропавловска Северо-Казахстанской области 9 октября 2008 года N 13-1-140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11 декабря 2007 года N 1970 "Об утверждении стандарта оказания государственной услуги "Регистрация и учет, пострадавших вследствие ядерных испытаний на Семипалатинском испытательном ядерном полигоне" государственным учреждением "Отдел занятости и социальных программ города Петропавловска" (зарегистрировано в государственном реестре за N 13-1-102 от 11 января 2008 года, опубликовано в газетах "Проспект СК" N 4 от 25 января 2008 года, "Қызылжар нұры" N 4 от 25 январ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и оказания государственной услуги - не более двадцати дней с момента сдачи документов, а в случаях, когда необходимо проведение дополнительных запросов, проверок, сроки рассмотрения специальными комиссиями макетов дел могут быть продлены ее председателем, но не более чем на один месяц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достоверяющие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удостоверяющие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ременное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берегательная книжка или договор с уполномоченной организацией по выдаче компенс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факт и период проживания (работы, воинской службы) на территории Семипалатинского испытательного ядерного полигона в периоды с 1949 по 1965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, диплом об окончании учебного заведения, военный билет, свидетельство о рождении, аттестат о среднем образовании, свидетельство об окончании основной шко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,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Способ оказания государственной услуги - личное посещение. В случае невозможности личного обращения граждан, они вправе уполномочить других лиц на обращение с заявлением и необходимыми документами о назначении компенсации на основании доверенности, выданн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"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