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0756" w14:textId="62b0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декабря 2007 года N 1974 "Об утверждении стандарта оказания 
государственной услуги "Оформление документов для материального обеспечения детей-инвалидов, обучающихся и воспитывающихся на дому"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1524. Зарегистрировано Управлением юстиции города Петропавловска Северо-Казахстанской области 9 октября 2008 года N 13-1-134.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Петропавловска от 11 декабря 2007 года N 1974 "Об утверждении стандарта оказания государственной услуги "Оформление документов для материального обеспечения детей-инвалидов, обучающихся и воспитывающихся на дому" государственным учреждением "Отдел занятости и социальных программ города Петропавловска" (зарегистрировано в государственном реестре за N 13-1-105 от 11 января 2008 года, опубликовано в газетах "Проспект СК" N 5-6 от 1 февраля 2008 года, "Қызылжар нұры" N 5 от 1 февраля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7 слово "рабочих"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Способ оказания услуги - один из родителей ребенка-инвалида, либо его законный представитель.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оказании (неоказании) государственной услуги направляется почтой или личное посещение государственного учреждения "Отдел занятости и социальных программ города Петропавловска" по адресу: улица Казахстанской правды, 35, кабинеты N 31, N 19."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