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a218" w14:textId="eaba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Петропавловска от 11 декабря 2007 года N 1969 "Об утверждении стандарта оказания государственной услуги "Оформление документов на инвалидов для обеспечения сурдо-тифлотехническими средствами и обязательными гигиеническими средствами"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1529. Зарегистрировано Управлением юстиции города Петропавловска Северо-Казахстанской области 9 октября 2008 года N 13-1-132.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1969 "Об утверждении стандарта оказания государственной услуги "Оформление документов на инвалидов для обеспечения сурдо-тифлотехническими средствами и обязательными гигиеническими средствами" государственным учреждением "Отдел занятости и социальных программ города Петропавловска"  (зарегистрировано в государственном реестре за N 13-1-92 от 11 января 2008 года, опубликовано в газетах "Проспект СК" N 5-6 от 1 февраля 2008 года, "Қызылжар нұры" N 5 от 1 февраля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предоставлении инвалидам обязательных гигиенических средств принимается городским отделом занятости и социальных программ при наличии всех необходимых документов в течение десяти рабочих дней со дня приема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участники Великой Отечественной войны - паспорт или удостоверение личности, удостоверение участника  Великой Отечественной войны,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инвалиды  Великой Отечественной войны - паспорт или удостоверение личности, удостоверение инвалида Великой Отечественной войны,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приравненные по льготам и гарантиям к инвалидам  Великой Отечественной войны - паспорт или удостоверение личности, пенсионное удостоверение с отметкой о праве на льготы,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дети-инвалиды - паспорт или удостоверение личности, несовершеннолетние - свидетельство о рождении, паспорт или удостоверение личности, одного из родителей (опекунов, попечителей),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инвалиды первой, второй, третей групп - паспорт или удостоверение личности, пенсионное удостоверение,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инвалиды, нуждающиеся в обязательных гигиенических средствах - выписки из индивидуальной программы реабилитации инвалида; документа, удостоверяющего личность заявителя; дети-инвалиды - документа, удостоверяющего личность, несовершеннолетние - свидетельство о рождении ребенка и документа, удостоверяющего личность, одного из родителей (опекунов, попечителей); справка об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невозможности личного обращения инвалид может уполномочить других лиц на обращение с заявлением о предоставлении обязательных гигиенических средств на основании доверенности, не требующей нотариального удостоверения."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