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d466" w14:textId="039d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11 декабря 2007 года N 1968 "Об утверждении стандарта оказания государственной услуги "Оформление документов на социальное обслуживание в государственных медико-социальных учреждениях для детей с нарушением функций опорно-двигательного аппарата" государственным учреждением "Отдел 
занятости и социальных программ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8 сентября 2008 года N 1528. Зарегистрировано Управлением юстиции города Петропавловска Северо-Казахстанской области 9 октября 2008 года N 13-1-131. Утратило силу - постановлением акимата города Петропавловска Северо-Казахстанской области от 31 августа 2012 года N 1825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Петропавловска Северо-Казахстанской области от 31.08.2012 N 1825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28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марта 1998 года N 213-I "О нормативных правовых актах",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Петропавловска от 11 декабря 2007 года N 1968 "Об утверждении стандарта оказания государственной услуги "Оформление документов на социальное обслуживание в государственных медико-социальных учреждениях для детей с нарушением функций опорно-двигательного аппарата"  государственным учреждением "Отдел занятости и социальных программ города Петропавловска" (зарегистрировано в государственном реестре за N 13-1-95 от 11 января 2008 года, опубликовано в газетах "Проспект СК" N 5-6 от 1 февраля 2008 года, "Қызылжар нұры" N 5 от 1 февраля 2008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родителей (законных представителей)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о рождении или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3)свидетельство о присвоении регистрационного номера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свидетельство о присвоении социального индивидуального кода;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выписки из справки об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медицинская карта;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заключение психолого-медико-педагогической консультации;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выписка из амбулаторной карты;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копия выписки из индивидуальной программы реабилитации инвалида.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Петропавловска", график работы и приема: с понедельника по пятницу: с 9.00 часов до 18.00 часов, перерыв с 13.00 часов до 14.00 часов, адрес: Северо-Казахстанская область, город Петропавловск, улица Казахстанской правды, 35, кабинеты N 10, N 11, N 12, телефоны: 34-45-70, 31-11-27".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Способ оказания услуги -  родители (законные представители)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оказания услуги выдается по адресу: Северо-Казахстанская область, город Петропавловск, улица Казахстанской правды, 35, кабинеты N 11, N 12".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акима города                          Т. Кульжанова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