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ae3a" w14:textId="d53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Петропавловска от 24 декабря 2007 года N 2083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22 февраля 2008 года N 256. Зарегистрировано Управлением юстиции города Петропавловска Северо-Казахстанской области 26 марта 2008 года N 13-1-114. Утратило силу постановлением акимата города Петропавловска от 15 июня 2009 года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Петропавловска от 15.06.2009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 статьи 31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«О местном государственном управлении в Республике Казахстан», статьей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149 "О занятости населения",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марта 1998 года N 213-I "О нормативных правовых актах", подпунктом 21) пункта 7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акимата Северо-Казахстанской области от 28 марта 2006 года N 57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от 24 декабря 2007 года N 2083 "Об организации оплачиваемых общественных работ на предприятиях и в организациях города Петропавловска" (зарегистрировано в государственном реестре за N 13-1-110 от  22 января 2008 года, опубликовано в газетах "Проспект СК" N 7 от 8 февраля 2008 года, "Қызылжар нұры" N 6 от 8 февраля 2008 года) следующие 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"Перечень предприятий и организаций, виды, объемы, размеры оплаты труда по видам общественных работ",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8 "Государственное учреждение "Аппарат акима города Петропавловска Северо-Казахстанской области" в графе "Рабочих мест ежемесячно" цифру "50" заменить цифрой "55";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строкой 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предприятия" словами "10. Государственное учреждение "Налоговый комитет по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"Рабочих мест ежемесячно" цифрой "42";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"Вид общественных работ" словами "Оказание помощи в формировании базы данных в целях улучшения качества и оперативности обслуживания населения, вручение уведомлений по уплате налогов";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"Разряд" словами "G - 14";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"Коэффициент" цифрой "1,43".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строкой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предприятия" словами "11. Государственное учреждение "Отдел занятости и социальных программ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"Рабочих мест ежемесячно"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"Вид общественных работ" словами "Участие в проведении республиканских и региональных общественных компаний (статистические обследования по вопросам занятости и социальной защиты населения)";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"Разряд" словами "G - 14";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"Коэффициент" цифрой "1,43".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"Итого:" в графе "Рабочих мест ежемесячно" цифру "280" заменить цифрой "332".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