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42ba" w14:textId="5494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11 апреля 2005 года N 2/199 "Об утверждении Правил розничной продажи периодических печатных изданий, публикующих материалы эротического характера"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25 сентября 2008 года N 6/768. Зарегистрировано Департаментом юстиции города Алматы 30 октября 2008 года за N 797. Утратило силу постановлением Акимата города Алматы от 18 апреля 2013 года № 2/368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 Утратило силу постановлением Акимата города Алматы от 18.04.2013 № 2/368.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Алматы " Об утверждении Правил розничной продажи периодических печатных изданий, публикующих материалы эротического характера" от 11 апреля 2005 года N 2/199 (зарегистрировано в Реестре государственной регистрации нормативных правовых актов за N 649 от 19 апреля 2005 года, опубликовано в газетах: "Алматы ақшамы" от 26 апреля 2005 года за N 47 (3437), "Вечерний Алматы" от 14 мая 2005 года за N 99 (10166), вносились изменения постановлением акимата города Алматы от 4 сентября 2006 года N 6/1068 "О внесении изменений в постановление акимата города Алматы от 11 апреля 2005 года N 2/166 "Об утверждении Правил розничной продажи периодических печатных изданий, публикующих материалы эротического характера", зарегистрировано в Реестре государственной регистрации нормативных правовых актов за N 712 от 26 сентября 2006 года, опубликовано 3 октября 2006 года в газете "Алматы ақшамы" за N 115 (3437), 5 октября 2006 года в газете "Вечерний Алматы" за N 192-194 (10525-10527)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2 -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Алматы Сейдуманова С.Т.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истечению десяти дней после дня его первого официального опубликования.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Алматы            А. Есимов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