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d7cc" w14:textId="758d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11 марта 2007 года N 2/341 "Об установлении водоохранных зон и полос поверхностных водных объектов в административных границах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11 сентября 2008 года N 4/711. Зарегистрировано Департаментом юстиции города Алматы 1 октября 2008 года за N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"О местном государственном управлении 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года "О нормативных правовых актах", акимат города Алматы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"Об установлении водоохранных зон и полос поверхностных водных объектов в административных границах города Алматы" от 11 марта 2007 года N 2/341 (зарегистрировано в реестре государственной регистрации нормативных правовых актов N 741, опубликовано в газете "Вечерний Алматы" 12 апреля 2007 года N 84-87 и в газете "Алматы Акшамы" 10 апреля 2007 года N 41) следующее изменение: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постановления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Настоящее постановление вводится в действие по истечении 10 календарных дней после его первого официального опубликования".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Сманкулова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        А. Есимов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