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e45a" w14:textId="cece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систем инженерных коммуникации водоснабжения и канализации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ХI-й сессии маслихата города Алматы IV-го созыва от 2 июля 2008 года N 120. Зарегистрировано в Департаменте юстиции города Алматы 14 августа 2008 года за N 784. Действие решения приостановлено до 1 октября 2015 года - решением маслихата города Алматы от 17 марта 2015 года № 318. Утратило силу решением маслихата города Алматы от 16 октября 2015 года № 377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Алматы от 16.10.2015 № 377 (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ff0000"/>
          <w:sz w:val="28"/>
        </w:rPr>
        <w:t xml:space="preserve">
      Примечание РЦПИ! </w:t>
      </w:r>
      <w:r>
        <w:br/>
      </w:r>
      <w:r>
        <w:rPr>
          <w:rFonts w:ascii="Times New Roman"/>
          <w:b w:val="false"/>
          <w:i w:val="false"/>
          <w:color w:val="ff0000"/>
          <w:sz w:val="28"/>
        </w:rPr>
        <w:t>
      Действие решения приостановлено до 01.01.2015 г. в соответствии с решением маслихата города Алматы от 24.04.2014 № 223.</w:t>
      </w:r>
      <w:r>
        <w:br/>
      </w:r>
      <w:r>
        <w:rPr>
          <w:rFonts w:ascii="Times New Roman"/>
          <w:b w:val="false"/>
          <w:i w:val="false"/>
          <w:color w:val="ff0000"/>
          <w:sz w:val="28"/>
        </w:rPr>
        <w:t>
      Действие решения приостановлено до 01.10.2015 г. в соответствии с решением маслихата города Алматы от 17.03.2015 № 318.</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22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в Республике Казахстан" маслихат города Алматы IV-го созыва </w:t>
      </w:r>
      <w:r>
        <w:rPr>
          <w:rFonts w:ascii="Times New Roman"/>
          <w:b/>
          <w:i w:val="false"/>
          <w:color w:val="000000"/>
          <w:sz w:val="28"/>
        </w:rPr>
        <w:t xml:space="preserve">РЕШИЛ: </w:t>
      </w:r>
    </w:p>
    <w:bookmarkStart w:name="z2" w:id="1"/>
    <w:p>
      <w:pPr>
        <w:spacing w:after="0"/>
        <w:ind w:left="0"/>
        <w:jc w:val="both"/>
      </w:pPr>
      <w:r>
        <w:rPr>
          <w:rFonts w:ascii="Times New Roman"/>
          <w:b w:val="false"/>
          <w:i w:val="false"/>
          <w:color w:val="000000"/>
          <w:sz w:val="28"/>
        </w:rPr>
        <w:t>
      1. Утвердить прилагаемые Правила содержания систем инженерных коммуникации водоснабжения и канализации в городе Алматы.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градостроительства, благоустройства и коммунальной собственности (Нам О.Ю) и заместителя акима города Алматы Сманкулова А.С.</w:t>
      </w:r>
      <w:r>
        <w:br/>
      </w:r>
      <w:r>
        <w:rPr>
          <w:rFonts w:ascii="Times New Roman"/>
          <w:b w:val="false"/>
          <w:i w:val="false"/>
          <w:color w:val="000000"/>
          <w:sz w:val="28"/>
        </w:rPr>
        <w:t>
</w:t>
      </w:r>
      <w:r>
        <w:rPr>
          <w:rFonts w:ascii="Times New Roman"/>
          <w:b w:val="false"/>
          <w:i w:val="false"/>
          <w:color w:val="000000"/>
          <w:sz w:val="28"/>
        </w:rPr>
        <w:t xml:space="preserve">
      3. Настоящее решение вводится в действие по истечении десяти календарных дней после дня его первого официального опубликования. </w:t>
      </w:r>
    </w:p>
    <w:bookmarkEnd w:id="1"/>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XI-й сессии маслихата </w:t>
      </w:r>
      <w:r>
        <w:br/>
      </w:r>
      <w:r>
        <w:rPr>
          <w:rFonts w:ascii="Times New Roman"/>
          <w:b w:val="false"/>
          <w:i w:val="false"/>
          <w:color w:val="000000"/>
          <w:sz w:val="28"/>
        </w:rPr>
        <w:t>
</w:t>
      </w:r>
      <w:r>
        <w:rPr>
          <w:rFonts w:ascii="Times New Roman"/>
          <w:b w:val="false"/>
          <w:i/>
          <w:color w:val="000000"/>
          <w:sz w:val="28"/>
        </w:rPr>
        <w:t xml:space="preserve">      города Алматы IV-го созыва                  Т. Есполов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маслихата города Алматы </w:t>
      </w:r>
      <w:r>
        <w:br/>
      </w:r>
      <w:r>
        <w:rPr>
          <w:rFonts w:ascii="Times New Roman"/>
          <w:b w:val="false"/>
          <w:i w:val="false"/>
          <w:color w:val="000000"/>
          <w:sz w:val="28"/>
        </w:rPr>
        <w:t>
</w:t>
      </w:r>
      <w:r>
        <w:rPr>
          <w:rFonts w:ascii="Times New Roman"/>
          <w:b w:val="false"/>
          <w:i/>
          <w:color w:val="000000"/>
          <w:sz w:val="28"/>
        </w:rPr>
        <w:t>      IV-го созыва                                Т. Мукашев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Утверждены решением </w:t>
      </w:r>
      <w:r>
        <w:br/>
      </w:r>
      <w:r>
        <w:rPr>
          <w:rFonts w:ascii="Times New Roman"/>
          <w:b w:val="false"/>
          <w:i w:val="false"/>
          <w:color w:val="000000"/>
          <w:sz w:val="28"/>
        </w:rPr>
        <w:t xml:space="preserve">
XI-й сессии маслихата </w:t>
      </w:r>
      <w:r>
        <w:br/>
      </w:r>
      <w:r>
        <w:rPr>
          <w:rFonts w:ascii="Times New Roman"/>
          <w:b w:val="false"/>
          <w:i w:val="false"/>
          <w:color w:val="000000"/>
          <w:sz w:val="28"/>
        </w:rPr>
        <w:t xml:space="preserve">
города Алматы  IV-го созыва </w:t>
      </w:r>
      <w:r>
        <w:br/>
      </w:r>
      <w:r>
        <w:rPr>
          <w:rFonts w:ascii="Times New Roman"/>
          <w:b w:val="false"/>
          <w:i w:val="false"/>
          <w:color w:val="000000"/>
          <w:sz w:val="28"/>
        </w:rPr>
        <w:t xml:space="preserve">
от 2 июля 2008 года N 120 </w:t>
      </w:r>
    </w:p>
    <w:bookmarkStart w:name="z5"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содержания систем инженерных коммуникаций </w:t>
      </w:r>
      <w:r>
        <w:br/>
      </w:r>
      <w:r>
        <w:rPr>
          <w:rFonts w:ascii="Times New Roman"/>
          <w:b/>
          <w:i w:val="false"/>
          <w:color w:val="000000"/>
        </w:rPr>
        <w:t xml:space="preserve">
водоснабжения и канализации в городе Алматы  Глава 1. Общие положения </w:t>
      </w:r>
    </w:p>
    <w:bookmarkEnd w:id="2"/>
    <w:bookmarkStart w:name="z6" w:id="3"/>
    <w:p>
      <w:pPr>
        <w:spacing w:after="0"/>
        <w:ind w:left="0"/>
        <w:jc w:val="both"/>
      </w:pPr>
      <w:r>
        <w:rPr>
          <w:rFonts w:ascii="Times New Roman"/>
          <w:b w:val="false"/>
          <w:i w:val="false"/>
          <w:color w:val="000000"/>
          <w:sz w:val="28"/>
        </w:rPr>
        <w:t>
       1. Настоящие Правила содержания систем водоснабжения и канализации в городе Алматы (далее - Правила) разработаны в соответствии с Водным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Экологическим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Гражданским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РК "О местном государственном управлении в Республике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естественных монополиях", Правилами приема сточных вод в системы канализации населенных пунктов РДС РК 1.04.-11-2002 и иными нормативно-правовыми актами. </w:t>
      </w:r>
      <w:r>
        <w:br/>
      </w:r>
      <w:r>
        <w:rPr>
          <w:rFonts w:ascii="Times New Roman"/>
          <w:b w:val="false"/>
          <w:i w:val="false"/>
          <w:color w:val="000000"/>
          <w:sz w:val="28"/>
        </w:rPr>
        <w:t>
      Настоящие Правила регулируют отношения между потребителями (заказчиками) и организациями водопроводно-канализационного хозяйства в сфере пользования системами водоснабжения и канализации города Алматы.</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термины:</w:t>
      </w:r>
      <w:r>
        <w:br/>
      </w:r>
      <w:r>
        <w:rPr>
          <w:rFonts w:ascii="Times New Roman"/>
          <w:b w:val="false"/>
          <w:i w:val="false"/>
          <w:color w:val="000000"/>
          <w:sz w:val="28"/>
        </w:rPr>
        <w:t>
</w:t>
      </w:r>
      <w:r>
        <w:rPr>
          <w:rFonts w:ascii="Times New Roman"/>
          <w:b w:val="false"/>
          <w:i w:val="false"/>
          <w:color w:val="000000"/>
          <w:sz w:val="28"/>
        </w:rPr>
        <w:t xml:space="preserve">
      1) потребитель - физическое лицо, юридическое лицо, физическое лицо, осуществляющие предпринимательскую деятельность без образования юридического лица, имеющее в собственности, хозяйственном ведении или оперативном управлении объекты, системы водоснабжения и (или) канализации, которые непосредственно присоединены к системам коммунального водоснабжения и (или) канализации, заключившее с организацией водопроводно-канализационного хозяйства в установленном порядке договор на отпуск (получение) воды и (или) прием (сброс) сточных вод. </w:t>
      </w:r>
      <w:r>
        <w:br/>
      </w:r>
      <w:r>
        <w:rPr>
          <w:rFonts w:ascii="Times New Roman"/>
          <w:b w:val="false"/>
          <w:i w:val="false"/>
          <w:color w:val="000000"/>
          <w:sz w:val="28"/>
        </w:rPr>
        <w:t>
      К числу потребителей также могут относиться организации, в собственности, хозяйственном ведении или оперативном управлении которых находятся жилищный фонд и объекты инженерной инфраструктуры; организации, уполномоченные оказывать коммунальные услуги населению, проживающему в государственном (ведомственном), муниципальном или общественном жилищном фонде; товарищества и другие объединения собственников, которым передано право управления жилищным фондом;</w:t>
      </w:r>
      <w:r>
        <w:br/>
      </w:r>
      <w:r>
        <w:rPr>
          <w:rFonts w:ascii="Times New Roman"/>
          <w:b w:val="false"/>
          <w:i w:val="false"/>
          <w:color w:val="000000"/>
          <w:sz w:val="28"/>
        </w:rPr>
        <w:t>
</w:t>
      </w:r>
      <w:r>
        <w:rPr>
          <w:rFonts w:ascii="Times New Roman"/>
          <w:b w:val="false"/>
          <w:i w:val="false"/>
          <w:color w:val="000000"/>
          <w:sz w:val="28"/>
        </w:rPr>
        <w:t>
      2) авария - повреждение или выход из строя систем коммунального водоснабжения, канализации или отдельных сооружений, оборудования, устройств, повлекшее прекращение либо существенное снижение объемов водопотребления и водоотведения, качества питьевой воды или причинение ущерба окружающей среде, имуществу юридических или физических лиц и здоровью населения;</w:t>
      </w:r>
      <w:r>
        <w:br/>
      </w:r>
      <w:r>
        <w:rPr>
          <w:rFonts w:ascii="Times New Roman"/>
          <w:b w:val="false"/>
          <w:i w:val="false"/>
          <w:color w:val="000000"/>
          <w:sz w:val="28"/>
        </w:rPr>
        <w:t>
</w:t>
      </w:r>
      <w:r>
        <w:rPr>
          <w:rFonts w:ascii="Times New Roman"/>
          <w:b w:val="false"/>
          <w:i w:val="false"/>
          <w:color w:val="000000"/>
          <w:sz w:val="28"/>
        </w:rPr>
        <w:t>
      3) баланс водопотребления и водоотведения - соотношение между фактически используемыми объемами воды из всех источников водоснабжения и отводимыми объемами сточных вод за год;</w:t>
      </w:r>
      <w:r>
        <w:br/>
      </w:r>
      <w:r>
        <w:rPr>
          <w:rFonts w:ascii="Times New Roman"/>
          <w:b w:val="false"/>
          <w:i w:val="false"/>
          <w:color w:val="000000"/>
          <w:sz w:val="28"/>
        </w:rPr>
        <w:t>
</w:t>
      </w:r>
      <w:r>
        <w:rPr>
          <w:rFonts w:ascii="Times New Roman"/>
          <w:b w:val="false"/>
          <w:i w:val="false"/>
          <w:color w:val="000000"/>
          <w:sz w:val="28"/>
        </w:rPr>
        <w:t>
4) водопроводные и канализационные устройства и сооружения для присоединения к системам коммунального водоснабжения и канализации (водопроводный ввод или канализационный выпуск) - устройства и сооружения, через которые потребитель получает питьевую воду из системы коммунального водоснабжения и (или) сбрасывает сточные воды в систему коммунальной канализации;</w:t>
      </w:r>
      <w:r>
        <w:br/>
      </w:r>
      <w:r>
        <w:rPr>
          <w:rFonts w:ascii="Times New Roman"/>
          <w:b w:val="false"/>
          <w:i w:val="false"/>
          <w:color w:val="000000"/>
          <w:sz w:val="28"/>
        </w:rPr>
        <w:t>
</w:t>
      </w:r>
      <w:r>
        <w:rPr>
          <w:rFonts w:ascii="Times New Roman"/>
          <w:b w:val="false"/>
          <w:i w:val="false"/>
          <w:color w:val="000000"/>
          <w:sz w:val="28"/>
        </w:rPr>
        <w:t>
      5) водопотребление - использование воды потребителем (субпотребителем) для удовлетворения своих нужд;</w:t>
      </w:r>
      <w:r>
        <w:br/>
      </w:r>
      <w:r>
        <w:rPr>
          <w:rFonts w:ascii="Times New Roman"/>
          <w:b w:val="false"/>
          <w:i w:val="false"/>
          <w:color w:val="000000"/>
          <w:sz w:val="28"/>
        </w:rPr>
        <w:t>
</w:t>
      </w:r>
      <w:r>
        <w:rPr>
          <w:rFonts w:ascii="Times New Roman"/>
          <w:b w:val="false"/>
          <w:i w:val="false"/>
          <w:color w:val="000000"/>
          <w:sz w:val="28"/>
        </w:rPr>
        <w:t>
      6) водоснабжение - технологический процесс, обеспечивающий забор, подготовку, транспортировку и передачу потребителям питьевой воды;</w:t>
      </w:r>
      <w:r>
        <w:br/>
      </w:r>
      <w:r>
        <w:rPr>
          <w:rFonts w:ascii="Times New Roman"/>
          <w:b w:val="false"/>
          <w:i w:val="false"/>
          <w:color w:val="000000"/>
          <w:sz w:val="28"/>
        </w:rPr>
        <w:t>
</w:t>
      </w:r>
      <w:r>
        <w:rPr>
          <w:rFonts w:ascii="Times New Roman"/>
          <w:b w:val="false"/>
          <w:i w:val="false"/>
          <w:color w:val="000000"/>
          <w:sz w:val="28"/>
        </w:rPr>
        <w:t>
      7) водоотведение - технологический процесс, обеспечивающий прием сточных вод потребителей с последующей передачей их на очистные сооружения канализации;</w:t>
      </w:r>
      <w:r>
        <w:br/>
      </w:r>
      <w:r>
        <w:rPr>
          <w:rFonts w:ascii="Times New Roman"/>
          <w:b w:val="false"/>
          <w:i w:val="false"/>
          <w:color w:val="000000"/>
          <w:sz w:val="28"/>
        </w:rPr>
        <w:t>
</w:t>
      </w:r>
      <w:r>
        <w:rPr>
          <w:rFonts w:ascii="Times New Roman"/>
          <w:b w:val="false"/>
          <w:i w:val="false"/>
          <w:color w:val="000000"/>
          <w:sz w:val="28"/>
        </w:rPr>
        <w:t>
      8) водопроводная сеть - система трубопроводов и сооружений на них, предназначенных для водоснабжения;</w:t>
      </w:r>
      <w:r>
        <w:br/>
      </w:r>
      <w:r>
        <w:rPr>
          <w:rFonts w:ascii="Times New Roman"/>
          <w:b w:val="false"/>
          <w:i w:val="false"/>
          <w:color w:val="000000"/>
          <w:sz w:val="28"/>
        </w:rPr>
        <w:t>
</w:t>
      </w:r>
      <w:r>
        <w:rPr>
          <w:rFonts w:ascii="Times New Roman"/>
          <w:b w:val="false"/>
          <w:i w:val="false"/>
          <w:color w:val="000000"/>
          <w:sz w:val="28"/>
        </w:rPr>
        <w:t>
      9) водопроводный ввод - трубопроводот распределительной(внутриквартальной) сети до внешней стены здания или границы территории объекта с колодцем и запорной арматурой в точке подключения к городскому водопроводу;</w:t>
      </w:r>
      <w:r>
        <w:br/>
      </w:r>
      <w:r>
        <w:rPr>
          <w:rFonts w:ascii="Times New Roman"/>
          <w:b w:val="false"/>
          <w:i w:val="false"/>
          <w:color w:val="000000"/>
          <w:sz w:val="28"/>
        </w:rPr>
        <w:t>
</w:t>
      </w:r>
      <w:r>
        <w:rPr>
          <w:rFonts w:ascii="Times New Roman"/>
          <w:b w:val="false"/>
          <w:i w:val="false"/>
          <w:color w:val="000000"/>
          <w:sz w:val="28"/>
        </w:rPr>
        <w:t>
10) граница балансовой принадлежности - линия раздела элементов систем водоснабжения и (или) канализации и сооружений на них между владельцами по признаку собственности, хозяйственного ведения или оперативного управления;</w:t>
      </w:r>
      <w:r>
        <w:br/>
      </w:r>
      <w:r>
        <w:rPr>
          <w:rFonts w:ascii="Times New Roman"/>
          <w:b w:val="false"/>
          <w:i w:val="false"/>
          <w:color w:val="000000"/>
          <w:sz w:val="28"/>
        </w:rPr>
        <w:t>
</w:t>
      </w:r>
      <w:r>
        <w:rPr>
          <w:rFonts w:ascii="Times New Roman"/>
          <w:b w:val="false"/>
          <w:i w:val="false"/>
          <w:color w:val="000000"/>
          <w:sz w:val="28"/>
        </w:rPr>
        <w:t>
      11) граница эксплуатационной ответственности - линия раздела элементов систем водоснабжения и (или) канализации (водопроводных и канализационных сетей и сооружений на них) по признаку ответственности за эксплуатацию элементов систем водоснабжения и (или) канализации,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r>
        <w:br/>
      </w:r>
      <w:r>
        <w:rPr>
          <w:rFonts w:ascii="Times New Roman"/>
          <w:b w:val="false"/>
          <w:i w:val="false"/>
          <w:color w:val="000000"/>
          <w:sz w:val="28"/>
        </w:rPr>
        <w:t>
</w:t>
      </w:r>
      <w:r>
        <w:rPr>
          <w:rFonts w:ascii="Times New Roman"/>
          <w:b w:val="false"/>
          <w:i w:val="false"/>
          <w:color w:val="000000"/>
          <w:sz w:val="28"/>
        </w:rPr>
        <w:t>
      12) заказчик - юридическое или физическое лицо, имеющее намерение стать потребителем или субпотребителем;</w:t>
      </w:r>
      <w:r>
        <w:br/>
      </w:r>
      <w:r>
        <w:rPr>
          <w:rFonts w:ascii="Times New Roman"/>
          <w:b w:val="false"/>
          <w:i w:val="false"/>
          <w:color w:val="000000"/>
          <w:sz w:val="28"/>
        </w:rPr>
        <w:t>
</w:t>
      </w:r>
      <w:r>
        <w:rPr>
          <w:rFonts w:ascii="Times New Roman"/>
          <w:b w:val="false"/>
          <w:i w:val="false"/>
          <w:color w:val="000000"/>
          <w:sz w:val="28"/>
        </w:rPr>
        <w:t>
      13) закрытая система горячего водоснабжения - горячее водоснабжение из местного нагревательного устройства;</w:t>
      </w:r>
      <w:r>
        <w:br/>
      </w:r>
      <w:r>
        <w:rPr>
          <w:rFonts w:ascii="Times New Roman"/>
          <w:b w:val="false"/>
          <w:i w:val="false"/>
          <w:color w:val="000000"/>
          <w:sz w:val="28"/>
        </w:rPr>
        <w:t>
</w:t>
      </w:r>
      <w:r>
        <w:rPr>
          <w:rFonts w:ascii="Times New Roman"/>
          <w:b w:val="false"/>
          <w:i w:val="false"/>
          <w:color w:val="000000"/>
          <w:sz w:val="28"/>
        </w:rPr>
        <w:t>
      14) инженерные коммуникации - сооружения, размещенные в подземном и надземном пространстве города и включающие в себя: водосточные, водопроводные, канализационные, теплопроводные, коммуникационные коллекторы, силовые кабели, кабели связи, контрольные кабели, трубопроводы, станции, бойлерные, вентиляционные, калориферные шахты и камеры, колодцы, глубокий дренаж, подземные части фонтанов, аварийные выходы тоннельно-транспортных развязок, сооружения метрополитена, защитные сооружения гражданской обороны, а также связанные с ними наземные сооружения, в том числе трансформаторные подстанции, центральные тепловые пункты, ремонтно-эксплуатационные комплексы и постройки, диспетчерские пункты и другие инженерные сооружения;</w:t>
      </w:r>
      <w:r>
        <w:br/>
      </w:r>
      <w:r>
        <w:rPr>
          <w:rFonts w:ascii="Times New Roman"/>
          <w:b w:val="false"/>
          <w:i w:val="false"/>
          <w:color w:val="000000"/>
          <w:sz w:val="28"/>
        </w:rPr>
        <w:t>
</w:t>
      </w:r>
      <w:r>
        <w:rPr>
          <w:rFonts w:ascii="Times New Roman"/>
          <w:b w:val="false"/>
          <w:i w:val="false"/>
          <w:color w:val="000000"/>
          <w:sz w:val="28"/>
        </w:rPr>
        <w:t>
      15) канализационная сеть - система трубопроводов, коллекторов, каналов и сооружений на них для сбора и отведения сточных вод;</w:t>
      </w:r>
      <w:r>
        <w:br/>
      </w:r>
      <w:r>
        <w:rPr>
          <w:rFonts w:ascii="Times New Roman"/>
          <w:b w:val="false"/>
          <w:i w:val="false"/>
          <w:color w:val="000000"/>
          <w:sz w:val="28"/>
        </w:rPr>
        <w:t>
</w:t>
      </w:r>
      <w:r>
        <w:rPr>
          <w:rFonts w:ascii="Times New Roman"/>
          <w:b w:val="false"/>
          <w:i w:val="false"/>
          <w:color w:val="000000"/>
          <w:sz w:val="28"/>
        </w:rPr>
        <w:t xml:space="preserve">
      16) контрольный канализационный колодец - колодец, предназначенный для учета и отбора проб сточных вод потребителя, или последний колодец на канализационной сети потребителя перед врезкой ее в систему коммунальной канализации; </w:t>
      </w:r>
    </w:p>
    <w:bookmarkEnd w:id="3"/>
    <w:bookmarkStart w:name="z23" w:id="4"/>
    <w:p>
      <w:pPr>
        <w:spacing w:after="0"/>
        <w:ind w:left="0"/>
        <w:jc w:val="both"/>
      </w:pPr>
      <w:r>
        <w:rPr>
          <w:rFonts w:ascii="Times New Roman"/>
          <w:b w:val="false"/>
          <w:i w:val="false"/>
          <w:color w:val="000000"/>
          <w:sz w:val="28"/>
        </w:rPr>
        <w:t>
      17) контрольная проба - проба сточных вод потребителя (включая сточные воды субпотребителя), отобранная из контрольного канализационного колодца с целью определения состава сточных вод, отводимых в систему коммунальной канализации;</w:t>
      </w:r>
      <w:r>
        <w:br/>
      </w:r>
      <w:r>
        <w:rPr>
          <w:rFonts w:ascii="Times New Roman"/>
          <w:b w:val="false"/>
          <w:i w:val="false"/>
          <w:color w:val="000000"/>
          <w:sz w:val="28"/>
        </w:rPr>
        <w:t>
</w:t>
      </w:r>
      <w:r>
        <w:rPr>
          <w:rFonts w:ascii="Times New Roman"/>
          <w:b w:val="false"/>
          <w:i w:val="false"/>
          <w:color w:val="000000"/>
          <w:sz w:val="28"/>
        </w:rPr>
        <w:t>
      18) компетентный орган - местный исполнительный орган;</w:t>
      </w:r>
      <w:r>
        <w:br/>
      </w:r>
      <w:r>
        <w:rPr>
          <w:rFonts w:ascii="Times New Roman"/>
          <w:b w:val="false"/>
          <w:i w:val="false"/>
          <w:color w:val="000000"/>
          <w:sz w:val="28"/>
        </w:rPr>
        <w:t>
</w:t>
      </w:r>
      <w:r>
        <w:rPr>
          <w:rFonts w:ascii="Times New Roman"/>
          <w:b w:val="false"/>
          <w:i w:val="false"/>
          <w:color w:val="000000"/>
          <w:sz w:val="28"/>
        </w:rPr>
        <w:t>
      19) кондоминиум - особая форма собственности на недвижимость как единый имущественный комплекс (далее - объект кондоминиума), при которой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w:t>
      </w:r>
      <w:r>
        <w:rPr>
          <w:rFonts w:ascii="Times New Roman"/>
          <w:b w:val="false"/>
          <w:i w:val="false"/>
          <w:color w:val="000000"/>
          <w:sz w:val="28"/>
        </w:rPr>
        <w:t>
      20) лабораторный контроль - проведение анализов питьевой воды и сточных вод в соответствии с действующими санитарными правилами и другими нормативными документами;</w:t>
      </w:r>
      <w:r>
        <w:br/>
      </w:r>
      <w:r>
        <w:rPr>
          <w:rFonts w:ascii="Times New Roman"/>
          <w:b w:val="false"/>
          <w:i w:val="false"/>
          <w:color w:val="000000"/>
          <w:sz w:val="28"/>
        </w:rPr>
        <w:t>
</w:t>
      </w:r>
      <w:r>
        <w:rPr>
          <w:rFonts w:ascii="Times New Roman"/>
          <w:b w:val="false"/>
          <w:i w:val="false"/>
          <w:color w:val="000000"/>
          <w:sz w:val="28"/>
        </w:rPr>
        <w:t>
      21) локальные очистные сооружения- сооружения и устройства, предназначенные для очистки сточных вод потребителя (субпотребителя) перед их сбросом (приемом) в систему коммунальной канализации;</w:t>
      </w:r>
      <w:r>
        <w:br/>
      </w:r>
      <w:r>
        <w:rPr>
          <w:rFonts w:ascii="Times New Roman"/>
          <w:b w:val="false"/>
          <w:i w:val="false"/>
          <w:color w:val="000000"/>
          <w:sz w:val="28"/>
        </w:rPr>
        <w:t>
</w:t>
      </w:r>
      <w:r>
        <w:rPr>
          <w:rFonts w:ascii="Times New Roman"/>
          <w:b w:val="false"/>
          <w:i w:val="false"/>
          <w:color w:val="000000"/>
          <w:sz w:val="28"/>
        </w:rPr>
        <w:t>
      22) неразрешенный сброс - запрещенные к сбросу сточные воды и загрязняющие вещества, вызывающие или могущие вызвать аварии в системе канализации, причиняющие ущерб, нарушающие нормальное функционирование этой системы и ведущие к загрязнению окружающей среды;</w:t>
      </w:r>
      <w:r>
        <w:br/>
      </w:r>
      <w:r>
        <w:rPr>
          <w:rFonts w:ascii="Times New Roman"/>
          <w:b w:val="false"/>
          <w:i w:val="false"/>
          <w:color w:val="000000"/>
          <w:sz w:val="28"/>
        </w:rPr>
        <w:t>
</w:t>
      </w:r>
      <w:r>
        <w:rPr>
          <w:rFonts w:ascii="Times New Roman"/>
          <w:b w:val="false"/>
          <w:i w:val="false"/>
          <w:color w:val="000000"/>
          <w:sz w:val="28"/>
        </w:rPr>
        <w:t xml:space="preserve">
      23) нормы водопотребления - установленный соответствующими нормативно-правовыми актами объем водопотребления для потребителей, не имеющих приборов учета; </w:t>
      </w:r>
      <w:r>
        <w:br/>
      </w:r>
      <w:r>
        <w:rPr>
          <w:rFonts w:ascii="Times New Roman"/>
          <w:b w:val="false"/>
          <w:i w:val="false"/>
          <w:color w:val="000000"/>
          <w:sz w:val="28"/>
        </w:rPr>
        <w:t>
</w:t>
      </w:r>
      <w:r>
        <w:rPr>
          <w:rFonts w:ascii="Times New Roman"/>
          <w:b w:val="false"/>
          <w:i w:val="false"/>
          <w:color w:val="000000"/>
          <w:sz w:val="28"/>
        </w:rPr>
        <w:t>
      24) нормативы водоотведения или нормативы сброса - объемы сброса, для потребителей, не имеющих приборов учета, установленные соответствующими нормативно-правовыми актами; состав сточных вод, согласованный органами охраны окружающей среды и санитарно эпидемиологического надзора, разрешенный к приему в системы канализации и обеспечивающий ее нормальное функционирование;</w:t>
      </w:r>
      <w:r>
        <w:br/>
      </w:r>
      <w:r>
        <w:rPr>
          <w:rFonts w:ascii="Times New Roman"/>
          <w:b w:val="false"/>
          <w:i w:val="false"/>
          <w:color w:val="000000"/>
          <w:sz w:val="28"/>
        </w:rPr>
        <w:t>
</w:t>
      </w:r>
      <w:r>
        <w:rPr>
          <w:rFonts w:ascii="Times New Roman"/>
          <w:b w:val="false"/>
          <w:i w:val="false"/>
          <w:color w:val="000000"/>
          <w:sz w:val="28"/>
        </w:rPr>
        <w:t>
      25) организация водопроводно-канализационного хозяйства (поставщик услуг) - предприятие (организация), осуществляющее отпуск воды из системы водоснабжения и (или) прием сточных вод в систему канализации и эксплуатирующее эти системы;</w:t>
      </w:r>
      <w:r>
        <w:br/>
      </w:r>
      <w:r>
        <w:rPr>
          <w:rFonts w:ascii="Times New Roman"/>
          <w:b w:val="false"/>
          <w:i w:val="false"/>
          <w:color w:val="000000"/>
          <w:sz w:val="28"/>
        </w:rPr>
        <w:t>
</w:t>
      </w:r>
      <w:r>
        <w:rPr>
          <w:rFonts w:ascii="Times New Roman"/>
          <w:b w:val="false"/>
          <w:i w:val="false"/>
          <w:color w:val="000000"/>
          <w:sz w:val="28"/>
        </w:rPr>
        <w:t>
      26) открытая система горячего водоснабжения - горячее водоснабжение из системы централизованного горячего водоснабжения;</w:t>
      </w:r>
      <w:r>
        <w:br/>
      </w:r>
      <w:r>
        <w:rPr>
          <w:rFonts w:ascii="Times New Roman"/>
          <w:b w:val="false"/>
          <w:i w:val="false"/>
          <w:color w:val="000000"/>
          <w:sz w:val="28"/>
        </w:rPr>
        <w:t>
</w:t>
      </w:r>
      <w:r>
        <w:rPr>
          <w:rFonts w:ascii="Times New Roman"/>
          <w:b w:val="false"/>
          <w:i w:val="false"/>
          <w:color w:val="000000"/>
          <w:sz w:val="28"/>
        </w:rPr>
        <w:t>
      27) питьевая вода - вода после подготовки или в естественном состоянии, отвечающая установленным санитарным нормам и требованиям и предназначенная для питьевых и бытовых нужд населения, производства пищевой продукции и иных видов продукции, требующих соответствующего качества воды;</w:t>
      </w:r>
      <w:r>
        <w:br/>
      </w:r>
      <w:r>
        <w:rPr>
          <w:rFonts w:ascii="Times New Roman"/>
          <w:b w:val="false"/>
          <w:i w:val="false"/>
          <w:color w:val="000000"/>
          <w:sz w:val="28"/>
        </w:rPr>
        <w:t>
</w:t>
      </w:r>
      <w:r>
        <w:rPr>
          <w:rFonts w:ascii="Times New Roman"/>
          <w:b w:val="false"/>
          <w:i w:val="false"/>
          <w:color w:val="000000"/>
          <w:sz w:val="28"/>
        </w:rPr>
        <w:t>
      28) поверка средства измерений - совокупность операций, выполняемых государственной метрологической службой или другими уполномоченными органами с целью определения и подтверждения соответствия средства измерений установленным техническим требованиям;</w:t>
      </w:r>
      <w:r>
        <w:br/>
      </w:r>
      <w:r>
        <w:rPr>
          <w:rFonts w:ascii="Times New Roman"/>
          <w:b w:val="false"/>
          <w:i w:val="false"/>
          <w:color w:val="000000"/>
          <w:sz w:val="28"/>
        </w:rPr>
        <w:t>
</w:t>
      </w:r>
      <w:r>
        <w:rPr>
          <w:rFonts w:ascii="Times New Roman"/>
          <w:b w:val="false"/>
          <w:i w:val="false"/>
          <w:color w:val="000000"/>
          <w:sz w:val="28"/>
        </w:rPr>
        <w:t>
      29) полная пропускная способность водопровода (ввода водопровода) - подача воды при наполнении трубопровода установленная соответствующими техническими нормативами;</w:t>
      </w:r>
      <w:r>
        <w:br/>
      </w:r>
      <w:r>
        <w:rPr>
          <w:rFonts w:ascii="Times New Roman"/>
          <w:b w:val="false"/>
          <w:i w:val="false"/>
          <w:color w:val="000000"/>
          <w:sz w:val="28"/>
        </w:rPr>
        <w:t>
</w:t>
      </w:r>
      <w:r>
        <w:rPr>
          <w:rFonts w:ascii="Times New Roman"/>
          <w:b w:val="false"/>
          <w:i w:val="false"/>
          <w:color w:val="000000"/>
          <w:sz w:val="28"/>
        </w:rPr>
        <w:t>
      30) проверка приборов учета - совокупность операции, выполняемых представителем водопроводно-канализационного хозяйства с целью осмотра состояния приборов учета, определения и подтверждения соответствия техническим требованиям и снятия учета их показаний, а также наличие и целостность пломб на водомерном узле (водомерном счетчике и обводной линии);</w:t>
      </w:r>
      <w:r>
        <w:br/>
      </w:r>
      <w:r>
        <w:rPr>
          <w:rFonts w:ascii="Times New Roman"/>
          <w:b w:val="false"/>
          <w:i w:val="false"/>
          <w:color w:val="000000"/>
          <w:sz w:val="28"/>
        </w:rPr>
        <w:t>
</w:t>
      </w:r>
      <w:r>
        <w:rPr>
          <w:rFonts w:ascii="Times New Roman"/>
          <w:b w:val="false"/>
          <w:i w:val="false"/>
          <w:color w:val="000000"/>
          <w:sz w:val="28"/>
        </w:rPr>
        <w:t>
      31) ДКВВ - допустимая концентрация вредных веществ (далее - ДКВВ), величина допустимого содержания вредных веществ в промышленных сточных водах потребителя, сбрасываемых в системы водоотведения;</w:t>
      </w:r>
      <w:r>
        <w:br/>
      </w:r>
      <w:r>
        <w:rPr>
          <w:rFonts w:ascii="Times New Roman"/>
          <w:b w:val="false"/>
          <w:i w:val="false"/>
          <w:color w:val="000000"/>
          <w:sz w:val="28"/>
        </w:rPr>
        <w:t>
</w:t>
      </w:r>
      <w:r>
        <w:rPr>
          <w:rFonts w:ascii="Times New Roman"/>
          <w:b w:val="false"/>
          <w:i w:val="false"/>
          <w:color w:val="000000"/>
          <w:sz w:val="28"/>
        </w:rPr>
        <w:t>
      32) ПДС - предельно допустимый сброс вещества в водный объект - масса вещества в возвратной воде, максимально допускаемая к отведению с установленным режимом в данном пункте водного объекта в единицу времени с целью обеспечения норм качества воды;</w:t>
      </w:r>
      <w:r>
        <w:br/>
      </w:r>
      <w:r>
        <w:rPr>
          <w:rFonts w:ascii="Times New Roman"/>
          <w:b w:val="false"/>
          <w:i w:val="false"/>
          <w:color w:val="000000"/>
          <w:sz w:val="28"/>
        </w:rPr>
        <w:t>
</w:t>
      </w:r>
      <w:r>
        <w:rPr>
          <w:rFonts w:ascii="Times New Roman"/>
          <w:b w:val="false"/>
          <w:i w:val="false"/>
          <w:color w:val="000000"/>
          <w:sz w:val="28"/>
        </w:rPr>
        <w:t>
      33) техническая вода - вода, забираемая из поверхностного и (или) подземного источника, которая по своему качеству и физическим свойствам может быть использована в производственно - технических целях;</w:t>
      </w:r>
      <w:r>
        <w:br/>
      </w:r>
      <w:r>
        <w:rPr>
          <w:rFonts w:ascii="Times New Roman"/>
          <w:b w:val="false"/>
          <w:i w:val="false"/>
          <w:color w:val="000000"/>
          <w:sz w:val="28"/>
        </w:rPr>
        <w:t>
</w:t>
      </w:r>
      <w:r>
        <w:rPr>
          <w:rFonts w:ascii="Times New Roman"/>
          <w:b w:val="false"/>
          <w:i w:val="false"/>
          <w:color w:val="000000"/>
          <w:sz w:val="28"/>
        </w:rPr>
        <w:t>
      34) пропускная способность устройства или сооружения для присоединения- возможность водопроводного ввода (канализационного выпуска) пропустить расчетное количество воды (сточных вод) при заданном режиме за определенное время;</w:t>
      </w:r>
      <w:r>
        <w:br/>
      </w:r>
      <w:r>
        <w:rPr>
          <w:rFonts w:ascii="Times New Roman"/>
          <w:b w:val="false"/>
          <w:i w:val="false"/>
          <w:color w:val="000000"/>
          <w:sz w:val="28"/>
        </w:rPr>
        <w:t>
</w:t>
      </w:r>
      <w:r>
        <w:rPr>
          <w:rFonts w:ascii="Times New Roman"/>
          <w:b w:val="false"/>
          <w:i w:val="false"/>
          <w:color w:val="000000"/>
          <w:sz w:val="28"/>
        </w:rPr>
        <w:t>
      35) разрешительная документация - технические условия на присоединение и разрешение на присоединение к системам водоснабжения (канализации), выдаваемое организацией водопроводно-канализационного хозяйства по согласованию с местными службами государственного санитарно-эпидемиологического надзора и охраны окружающей среды;</w:t>
      </w:r>
      <w:r>
        <w:br/>
      </w:r>
      <w:r>
        <w:rPr>
          <w:rFonts w:ascii="Times New Roman"/>
          <w:b w:val="false"/>
          <w:i w:val="false"/>
          <w:color w:val="000000"/>
          <w:sz w:val="28"/>
        </w:rPr>
        <w:t>
</w:t>
      </w:r>
      <w:r>
        <w:rPr>
          <w:rFonts w:ascii="Times New Roman"/>
          <w:b w:val="false"/>
          <w:i w:val="false"/>
          <w:color w:val="000000"/>
          <w:sz w:val="28"/>
        </w:rPr>
        <w:t>
      36) рациональный норматив потребления воды - расход воды, достаточный для удовлетворения нужд населения, при реально достижимом уровне сокращения ее потерь;</w:t>
      </w:r>
      <w:r>
        <w:br/>
      </w:r>
      <w:r>
        <w:rPr>
          <w:rFonts w:ascii="Times New Roman"/>
          <w:b w:val="false"/>
          <w:i w:val="false"/>
          <w:color w:val="000000"/>
          <w:sz w:val="28"/>
        </w:rPr>
        <w:t>
</w:t>
      </w:r>
      <w:r>
        <w:rPr>
          <w:rFonts w:ascii="Times New Roman"/>
          <w:b w:val="false"/>
          <w:i w:val="false"/>
          <w:color w:val="000000"/>
          <w:sz w:val="28"/>
        </w:rPr>
        <w:t>
      37) режим отпуска (получения) питьевой воды - гарантированный расход (часовой, секундный) и свободный напор при заданном характерном водопотреблении на нужды потребителя;</w:t>
      </w:r>
      <w:r>
        <w:br/>
      </w:r>
      <w:r>
        <w:rPr>
          <w:rFonts w:ascii="Times New Roman"/>
          <w:b w:val="false"/>
          <w:i w:val="false"/>
          <w:color w:val="000000"/>
          <w:sz w:val="28"/>
        </w:rPr>
        <w:t>
</w:t>
      </w:r>
      <w:r>
        <w:rPr>
          <w:rFonts w:ascii="Times New Roman"/>
          <w:b w:val="false"/>
          <w:i w:val="false"/>
          <w:color w:val="000000"/>
          <w:sz w:val="28"/>
        </w:rPr>
        <w:t>
      38) сточные воды - воды, образующиеся в результате хозяйственной деятельности человека (бытовые сточные воды) и потребителей после использования воды из всех источников водоснабжения (питьевого, технического, горячего водоснабжения, пара от теплоснабжающих организаций);</w:t>
      </w:r>
      <w:r>
        <w:br/>
      </w:r>
      <w:r>
        <w:rPr>
          <w:rFonts w:ascii="Times New Roman"/>
          <w:b w:val="false"/>
          <w:i w:val="false"/>
          <w:color w:val="000000"/>
          <w:sz w:val="28"/>
        </w:rPr>
        <w:t>
</w:t>
      </w:r>
      <w:r>
        <w:rPr>
          <w:rFonts w:ascii="Times New Roman"/>
          <w:b w:val="false"/>
          <w:i w:val="false"/>
          <w:color w:val="000000"/>
          <w:sz w:val="28"/>
        </w:rPr>
        <w:t>
      39) самовольное присоединение к системам водоснабжения или канализации - присоединение, произведенное без разрешительной документации либо с нарушением технических условий;</w:t>
      </w:r>
      <w:r>
        <w:br/>
      </w:r>
      <w:r>
        <w:rPr>
          <w:rFonts w:ascii="Times New Roman"/>
          <w:b w:val="false"/>
          <w:i w:val="false"/>
          <w:color w:val="000000"/>
          <w:sz w:val="28"/>
        </w:rPr>
        <w:t>
</w:t>
      </w:r>
      <w:r>
        <w:rPr>
          <w:rFonts w:ascii="Times New Roman"/>
          <w:b w:val="false"/>
          <w:i w:val="false"/>
          <w:color w:val="000000"/>
          <w:sz w:val="28"/>
        </w:rPr>
        <w:t>
      40) самовольное пользование - пользование системами водоснабжения и канализации при отсутствии договора на отпуск (получение) воды и прием (сброс) сточных вод, а также в случае нарушения условий договора потребителем;</w:t>
      </w:r>
      <w:r>
        <w:br/>
      </w:r>
      <w:r>
        <w:rPr>
          <w:rFonts w:ascii="Times New Roman"/>
          <w:b w:val="false"/>
          <w:i w:val="false"/>
          <w:color w:val="000000"/>
          <w:sz w:val="28"/>
        </w:rPr>
        <w:t>
</w:t>
      </w:r>
      <w:r>
        <w:rPr>
          <w:rFonts w:ascii="Times New Roman"/>
          <w:b w:val="false"/>
          <w:i w:val="false"/>
          <w:color w:val="000000"/>
          <w:sz w:val="28"/>
        </w:rPr>
        <w:t>
      41) состав сточных вод - характеристика сточных вод, включающая перечень загрязняющих веществ и их концентрацию;</w:t>
      </w:r>
      <w:r>
        <w:br/>
      </w:r>
      <w:r>
        <w:rPr>
          <w:rFonts w:ascii="Times New Roman"/>
          <w:b w:val="false"/>
          <w:i w:val="false"/>
          <w:color w:val="000000"/>
          <w:sz w:val="28"/>
        </w:rPr>
        <w:t>
</w:t>
      </w:r>
      <w:r>
        <w:rPr>
          <w:rFonts w:ascii="Times New Roman"/>
          <w:b w:val="false"/>
          <w:i w:val="false"/>
          <w:color w:val="000000"/>
          <w:sz w:val="28"/>
        </w:rPr>
        <w:t>
      42) сверхнормативный сброс сточных вод - сброс сточных вод и загрязняющих веществ, превышающий установленные нормативы водоотведения по объему и составу;</w:t>
      </w:r>
      <w:r>
        <w:br/>
      </w:r>
      <w:r>
        <w:rPr>
          <w:rFonts w:ascii="Times New Roman"/>
          <w:b w:val="false"/>
          <w:i w:val="false"/>
          <w:color w:val="000000"/>
          <w:sz w:val="28"/>
        </w:rPr>
        <w:t>
</w:t>
      </w:r>
      <w:r>
        <w:rPr>
          <w:rFonts w:ascii="Times New Roman"/>
          <w:b w:val="false"/>
          <w:i w:val="false"/>
          <w:color w:val="000000"/>
          <w:sz w:val="28"/>
        </w:rPr>
        <w:t>
      43) сверхлимитное водопотребление - объем воды, потребляемый юридическим лицом или физическим лицом, осуществляющим предпринимательскую деятельность без образования юридического лица, на хозяйственно-питьевые и производственные нужды сверх установленного лимита;</w:t>
      </w:r>
      <w:r>
        <w:br/>
      </w:r>
      <w:r>
        <w:rPr>
          <w:rFonts w:ascii="Times New Roman"/>
          <w:b w:val="false"/>
          <w:i w:val="false"/>
          <w:color w:val="000000"/>
          <w:sz w:val="28"/>
        </w:rPr>
        <w:t>
</w:t>
      </w:r>
      <w:r>
        <w:rPr>
          <w:rFonts w:ascii="Times New Roman"/>
          <w:b w:val="false"/>
          <w:i w:val="false"/>
          <w:color w:val="000000"/>
          <w:sz w:val="28"/>
        </w:rPr>
        <w:t>
      44) средство измерения (прибор) -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которой принимается неизменным (в пределах установленной погрешности) в течение определенного интервала времени, и разрешенное к использованию для коммерческого учета;</w:t>
      </w:r>
      <w:r>
        <w:br/>
      </w:r>
      <w:r>
        <w:rPr>
          <w:rFonts w:ascii="Times New Roman"/>
          <w:b w:val="false"/>
          <w:i w:val="false"/>
          <w:color w:val="000000"/>
          <w:sz w:val="28"/>
        </w:rPr>
        <w:t>
</w:t>
      </w:r>
      <w:r>
        <w:rPr>
          <w:rFonts w:ascii="Times New Roman"/>
          <w:b w:val="false"/>
          <w:i w:val="false"/>
          <w:color w:val="000000"/>
          <w:sz w:val="28"/>
        </w:rPr>
        <w:t>
      45) субпотребитель - потребитель, получающий питьевую воду из водопроводных сетей по договору с потребителем и (или) сбрасывающий сточные воды в канализационные сети потребителя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46) узел учета потребляемой питьевой воды и сбрасываемых сточных вод (узел учета) - совокупность приборов и устройств, обеспечивающих учет количества потребляемой (получаемой) питьевой воды и сбрасываемых (принимаемых) сточных вод;</w:t>
      </w:r>
      <w:r>
        <w:br/>
      </w:r>
      <w:r>
        <w:rPr>
          <w:rFonts w:ascii="Times New Roman"/>
          <w:b w:val="false"/>
          <w:i w:val="false"/>
          <w:color w:val="000000"/>
          <w:sz w:val="28"/>
        </w:rPr>
        <w:t>
</w:t>
      </w:r>
      <w:r>
        <w:rPr>
          <w:rFonts w:ascii="Times New Roman"/>
          <w:b w:val="false"/>
          <w:i w:val="false"/>
          <w:color w:val="000000"/>
          <w:sz w:val="28"/>
        </w:rPr>
        <w:t xml:space="preserve">
      47) уличный водоразбор - устройство для разбора питьевой воды непосредственно из водопроводной сети; </w:t>
      </w:r>
      <w:r>
        <w:br/>
      </w:r>
      <w:r>
        <w:rPr>
          <w:rFonts w:ascii="Times New Roman"/>
          <w:b w:val="false"/>
          <w:i w:val="false"/>
          <w:color w:val="000000"/>
          <w:sz w:val="28"/>
        </w:rPr>
        <w:t>
</w:t>
      </w:r>
      <w:r>
        <w:rPr>
          <w:rFonts w:ascii="Times New Roman"/>
          <w:b w:val="false"/>
          <w:i w:val="false"/>
          <w:color w:val="000000"/>
          <w:sz w:val="28"/>
        </w:rPr>
        <w:t>
      48) уполномоченный орган - государственный орган уполномоченный выполнять функции в области энергетики и коммунального хозяйства;</w:t>
      </w:r>
      <w:r>
        <w:br/>
      </w:r>
      <w:r>
        <w:rPr>
          <w:rFonts w:ascii="Times New Roman"/>
          <w:b w:val="false"/>
          <w:i w:val="false"/>
          <w:color w:val="000000"/>
          <w:sz w:val="28"/>
        </w:rPr>
        <w:t>
</w:t>
      </w:r>
      <w:r>
        <w:rPr>
          <w:rFonts w:ascii="Times New Roman"/>
          <w:b w:val="false"/>
          <w:i w:val="false"/>
          <w:color w:val="000000"/>
          <w:sz w:val="28"/>
        </w:rPr>
        <w:t>
      49) централизованная система водоснабжения- комплекс инженерных сооружений населенных пунктов для забора, подготовки, транспортировки и передачи потребителям питьевой воды;</w:t>
      </w:r>
      <w:r>
        <w:br/>
      </w:r>
      <w:r>
        <w:rPr>
          <w:rFonts w:ascii="Times New Roman"/>
          <w:b w:val="false"/>
          <w:i w:val="false"/>
          <w:color w:val="000000"/>
          <w:sz w:val="28"/>
        </w:rPr>
        <w:t>
</w:t>
      </w:r>
      <w:r>
        <w:rPr>
          <w:rFonts w:ascii="Times New Roman"/>
          <w:b w:val="false"/>
          <w:i w:val="false"/>
          <w:color w:val="000000"/>
          <w:sz w:val="28"/>
        </w:rPr>
        <w:t>
      50) централизованная система канализации- комплекс инженерных сооружений населенных пунктов для сбора, очистки и отведения сточных вод в водные объекты и обработки осадков сточных вод.</w:t>
      </w:r>
    </w:p>
    <w:bookmarkEnd w:id="4"/>
    <w:bookmarkStart w:name="z70" w:id="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Порядок пользования системами водоснабжения в чрезвычайных ситуациях определяется требованиями государственных стандартов, а также инструкциями по подготовке и работе систем хозяйственно-питьевого водоснабжения в чрезвычайных ситуациях.</w:t>
      </w:r>
      <w:r>
        <w:br/>
      </w:r>
      <w:r>
        <w:rPr>
          <w:rFonts w:ascii="Times New Roman"/>
          <w:b w:val="false"/>
          <w:i w:val="false"/>
          <w:color w:val="000000"/>
          <w:sz w:val="28"/>
        </w:rPr>
        <w:t>
</w:t>
      </w:r>
      <w:r>
        <w:rPr>
          <w:rFonts w:ascii="Times New Roman"/>
          <w:b w:val="false"/>
          <w:i w:val="false"/>
          <w:color w:val="000000"/>
          <w:sz w:val="28"/>
        </w:rPr>
        <w:t>
      4. Настоящие Правила действуют на всей территории города Алматы и распространяются на всех потребителей и организации водопроводно-канализационного хозяйства независимо от ведомственной принадлежности и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5. Система водоснабжения города, предназначена для хозяйственно-бытового водоснабжения населения, производства пищевой продукции и иных видов продукции, производство которых требует воды питьевого качества. При имеющейся технической возможности системы водоснабжения питьевая вода может отпускаться потребителям на иные нужды без ущерба для нужд населения и для целей пожаротушения.</w:t>
      </w:r>
      <w:r>
        <w:br/>
      </w:r>
      <w:r>
        <w:rPr>
          <w:rFonts w:ascii="Times New Roman"/>
          <w:b w:val="false"/>
          <w:i w:val="false"/>
          <w:color w:val="000000"/>
          <w:sz w:val="28"/>
        </w:rPr>
        <w:t>
</w:t>
      </w:r>
      <w:r>
        <w:rPr>
          <w:rFonts w:ascii="Times New Roman"/>
          <w:b w:val="false"/>
          <w:i w:val="false"/>
          <w:color w:val="000000"/>
          <w:sz w:val="28"/>
        </w:rPr>
        <w:t xml:space="preserve">
      6. Централизованная система канализации, предназначена для приема от населения сточных вод и их очистки. Сброс потребителями в систему канализации производственных сточных вод может быть разрешен при наличии технической возможности этой системы и очистных сооружений канализации и установлении для потребителей нормативов сброса сточных вод. </w:t>
      </w:r>
      <w:r>
        <w:br/>
      </w:r>
      <w:r>
        <w:rPr>
          <w:rFonts w:ascii="Times New Roman"/>
          <w:b w:val="false"/>
          <w:i w:val="false"/>
          <w:color w:val="000000"/>
          <w:sz w:val="28"/>
        </w:rPr>
        <w:t>
</w:t>
      </w:r>
      <w:r>
        <w:rPr>
          <w:rFonts w:ascii="Times New Roman"/>
          <w:b w:val="false"/>
          <w:i w:val="false"/>
          <w:color w:val="000000"/>
          <w:sz w:val="28"/>
        </w:rPr>
        <w:t xml:space="preserve">
      7. Прием дренажных вод и поверхностного стока с территории города и промышленных площадок в систему канализации не допускается. </w:t>
      </w:r>
      <w:r>
        <w:br/>
      </w:r>
      <w:r>
        <w:rPr>
          <w:rFonts w:ascii="Times New Roman"/>
          <w:b w:val="false"/>
          <w:i w:val="false"/>
          <w:color w:val="000000"/>
          <w:sz w:val="28"/>
        </w:rPr>
        <w:t>
      В исключительных случаях он может быть разрешен организацией водопроводно-канализационного хозяйства при наличии технической возможности очистных сооружений канализации.</w:t>
      </w:r>
      <w:r>
        <w:br/>
      </w:r>
      <w:r>
        <w:rPr>
          <w:rFonts w:ascii="Times New Roman"/>
          <w:b w:val="false"/>
          <w:i w:val="false"/>
          <w:color w:val="000000"/>
          <w:sz w:val="28"/>
        </w:rPr>
        <w:t>
</w:t>
      </w:r>
      <w:r>
        <w:rPr>
          <w:rFonts w:ascii="Times New Roman"/>
          <w:b w:val="false"/>
          <w:i w:val="false"/>
          <w:color w:val="000000"/>
          <w:sz w:val="28"/>
        </w:rPr>
        <w:t>
      8. Настоящие правила определяют требования к содержанию систем инженерных коммуникаций водоснабжения и канализации, а так же регулируют отношения между потребителем (заказчиком) и организацией водопроводно-канализационного хозяйства по оказанию и пользованию услугами водоснабжения и водоотведения.</w:t>
      </w:r>
      <w:r>
        <w:br/>
      </w:r>
      <w:r>
        <w:rPr>
          <w:rFonts w:ascii="Times New Roman"/>
          <w:b w:val="false"/>
          <w:i w:val="false"/>
          <w:color w:val="000000"/>
          <w:sz w:val="28"/>
        </w:rPr>
        <w:t>
</w:t>
      </w:r>
      <w:r>
        <w:rPr>
          <w:rFonts w:ascii="Times New Roman"/>
          <w:b w:val="false"/>
          <w:i w:val="false"/>
          <w:color w:val="000000"/>
          <w:sz w:val="28"/>
        </w:rPr>
        <w:t xml:space="preserve">
      9. Отношения в сфере водоснабжения и приема сточных вод, не урегулированные настоящими Правилами, определяются нормами действующего законодательства Республики Казахстан. </w:t>
      </w:r>
    </w:p>
    <w:bookmarkEnd w:id="5"/>
    <w:bookmarkStart w:name="z57" w:id="6"/>
    <w:p>
      <w:pPr>
        <w:spacing w:after="0"/>
        <w:ind w:left="0"/>
        <w:jc w:val="left"/>
      </w:pPr>
      <w:r>
        <w:rPr>
          <w:rFonts w:ascii="Times New Roman"/>
          <w:b/>
          <w:i w:val="false"/>
          <w:color w:val="000000"/>
        </w:rPr>
        <w:t xml:space="preserve"> 
  Глава 2. Организация содержания  системам </w:t>
      </w:r>
      <w:r>
        <w:br/>
      </w:r>
      <w:r>
        <w:rPr>
          <w:rFonts w:ascii="Times New Roman"/>
          <w:b/>
          <w:i w:val="false"/>
          <w:color w:val="000000"/>
        </w:rPr>
        <w:t xml:space="preserve">
водоснабжения и канализации </w:t>
      </w:r>
    </w:p>
    <w:bookmarkEnd w:id="6"/>
    <w:bookmarkStart w:name="z77" w:id="7"/>
    <w:p>
      <w:pPr>
        <w:spacing w:after="0"/>
        <w:ind w:left="0"/>
        <w:jc w:val="both"/>
      </w:pPr>
      <w:r>
        <w:rPr>
          <w:rFonts w:ascii="Times New Roman"/>
          <w:b w:val="false"/>
          <w:i w:val="false"/>
          <w:color w:val="000000"/>
          <w:sz w:val="28"/>
        </w:rPr>
        <w:t>       10. Отпуск (получение) питьевой воды и (или) прием (сброс) сточных вод осуществляются на основании договора, заключаемого потребителем с организацией водопроводно-канализационного хозяйства.</w:t>
      </w:r>
      <w:r>
        <w:br/>
      </w:r>
      <w:r>
        <w:rPr>
          <w:rFonts w:ascii="Times New Roman"/>
          <w:b w:val="false"/>
          <w:i w:val="false"/>
          <w:color w:val="000000"/>
          <w:sz w:val="28"/>
        </w:rPr>
        <w:t>
      11. Подключение к сетям водоснабжения и канализации осуществляется на основании разрешительных документов,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12. Питьевая вода отпускается населению, а также на нужды предприятий пищевой и другой промышленности, для противопожарных нужд, в исключительных случаях, предусмотренных Водным </w:t>
      </w:r>
      <w:r>
        <w:rPr>
          <w:rFonts w:ascii="Times New Roman"/>
          <w:b w:val="false"/>
          <w:i w:val="false"/>
          <w:color w:val="000000"/>
          <w:sz w:val="28"/>
        </w:rPr>
        <w:t xml:space="preserve">Кодексом </w:t>
      </w:r>
      <w:r>
        <w:rPr>
          <w:rFonts w:ascii="Times New Roman"/>
          <w:b w:val="false"/>
          <w:i w:val="false"/>
          <w:color w:val="000000"/>
          <w:sz w:val="28"/>
        </w:rPr>
        <w:t xml:space="preserve">и законодательством Республики Казахстан для технологических нужд потребителей. </w:t>
      </w:r>
      <w:r>
        <w:br/>
      </w:r>
      <w:r>
        <w:rPr>
          <w:rFonts w:ascii="Times New Roman"/>
          <w:b w:val="false"/>
          <w:i w:val="false"/>
          <w:color w:val="000000"/>
          <w:sz w:val="28"/>
        </w:rPr>
        <w:t>
      Качество воды отпускаемой на технологические нужды должно соответствовать ГОСТ 2874-82 «Вода питьевая».</w:t>
      </w:r>
      <w:r>
        <w:br/>
      </w:r>
      <w:r>
        <w:rPr>
          <w:rFonts w:ascii="Times New Roman"/>
          <w:b w:val="false"/>
          <w:i w:val="false"/>
          <w:color w:val="000000"/>
          <w:sz w:val="28"/>
        </w:rPr>
        <w:t>
</w:t>
      </w:r>
      <w:r>
        <w:rPr>
          <w:rFonts w:ascii="Times New Roman"/>
          <w:b w:val="false"/>
          <w:i w:val="false"/>
          <w:color w:val="000000"/>
          <w:sz w:val="28"/>
        </w:rPr>
        <w:t>
      13. Организация водопроводно-канализационного хозяйства должна поставлять питьевую воду в соответствии с санитарными </w:t>
      </w:r>
      <w:r>
        <w:rPr>
          <w:rFonts w:ascii="Times New Roman"/>
          <w:b w:val="false"/>
          <w:i w:val="false"/>
          <w:color w:val="000000"/>
          <w:sz w:val="28"/>
        </w:rPr>
        <w:t xml:space="preserve">правилами </w:t>
      </w:r>
      <w:r>
        <w:rPr>
          <w:rFonts w:ascii="Times New Roman"/>
          <w:b w:val="false"/>
          <w:i w:val="false"/>
          <w:color w:val="000000"/>
          <w:sz w:val="28"/>
        </w:rPr>
        <w:t>и  </w:t>
      </w:r>
      <w:r>
        <w:rPr>
          <w:rFonts w:ascii="Times New Roman"/>
          <w:b w:val="false"/>
          <w:i w:val="false"/>
          <w:color w:val="000000"/>
          <w:sz w:val="28"/>
        </w:rPr>
        <w:t xml:space="preserve">нормами </w:t>
      </w:r>
      <w:r>
        <w:rPr>
          <w:rFonts w:ascii="Times New Roman"/>
          <w:b w:val="false"/>
          <w:i w:val="false"/>
          <w:color w:val="000000"/>
          <w:sz w:val="28"/>
        </w:rPr>
        <w:t>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Не допускается использование питьевой воды из городских сетей водоснабжения: </w:t>
      </w:r>
      <w:r>
        <w:br/>
      </w:r>
      <w:r>
        <w:rPr>
          <w:rFonts w:ascii="Times New Roman"/>
          <w:b w:val="false"/>
          <w:i w:val="false"/>
          <w:color w:val="000000"/>
          <w:sz w:val="28"/>
        </w:rPr>
        <w:t xml:space="preserve">
      1) на полив зеленых насаждений для юридических лиц и физических лиц, осуществляющих предпринимательскую деятельность; </w:t>
      </w:r>
      <w:r>
        <w:br/>
      </w:r>
      <w:r>
        <w:rPr>
          <w:rFonts w:ascii="Times New Roman"/>
          <w:b w:val="false"/>
          <w:i w:val="false"/>
          <w:color w:val="000000"/>
          <w:sz w:val="28"/>
        </w:rPr>
        <w:t xml:space="preserve">
      2) на полив территорий и дорог для всех потребителей, без исключения. </w:t>
      </w:r>
      <w:r>
        <w:br/>
      </w:r>
      <w:r>
        <w:rPr>
          <w:rFonts w:ascii="Times New Roman"/>
          <w:b w:val="false"/>
          <w:i w:val="false"/>
          <w:color w:val="000000"/>
          <w:sz w:val="28"/>
        </w:rPr>
        <w:t>
      Для нужд полива используется техническая вода или вода из арычной сети города.</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Системы канализации города предназначены для приема, отведения и очистки бытовых сточных вод. Прием производственных сточных вод в систему канализации города допускается организациями водопроводно-канализационного хозяйства после согласования с территориальными органами охраны окружающей среды и органом государственной санитарно-эпидемиологической службы при условии соответствия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Водопроводные вводы к зданиям жилищного фонда, распределительные внутриквартальные сети водопровода, а также уличные водоразборные колонки, предназначенные для коллективного пользования,  передаются застройщиком для дальнейшей эксплуатации на баланс организаций водопроводно-канализационного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17. Водопроводные и канализационные сети объектов здравоохранения, школ, дошкольных организаций, индивидуальной застройки и внеплощадочные сети могут быть переданы на баланс организациям водопроводно-канализационного хозяйства, если они находятся в удовлетворительном состоянии, либо после капитального ремонта или компенсации затрат на его проведение.</w:t>
      </w:r>
      <w:r>
        <w:br/>
      </w:r>
      <w:r>
        <w:rPr>
          <w:rFonts w:ascii="Times New Roman"/>
          <w:b w:val="false"/>
          <w:i w:val="false"/>
          <w:color w:val="000000"/>
          <w:sz w:val="28"/>
        </w:rPr>
        <w:t>
</w:t>
      </w:r>
      <w:r>
        <w:rPr>
          <w:rFonts w:ascii="Times New Roman"/>
          <w:b w:val="false"/>
          <w:i w:val="false"/>
          <w:color w:val="000000"/>
          <w:sz w:val="28"/>
        </w:rPr>
        <w:t>
      18. Передача потребителем водопроводных и канализационных сетей, сооружений и устройств организации водопроводно-канализационного хозяйства осуществляется в установленном порядке, на обслуживание - в соответствии с договором.</w:t>
      </w:r>
      <w:r>
        <w:br/>
      </w:r>
      <w:r>
        <w:rPr>
          <w:rFonts w:ascii="Times New Roman"/>
          <w:b w:val="false"/>
          <w:i w:val="false"/>
          <w:color w:val="000000"/>
          <w:sz w:val="28"/>
        </w:rPr>
        <w:t>
      </w:t>
      </w:r>
      <w:r>
        <w:rPr>
          <w:rFonts w:ascii="Times New Roman"/>
          <w:b w:val="false"/>
          <w:i w:val="false"/>
          <w:color w:val="ff0000"/>
          <w:sz w:val="28"/>
        </w:rPr>
        <w:t xml:space="preserve">Сноска. Пункт 18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19. Водопроводные сети от точки подсоединения к городскому водопроводу до водоразборных кранов, включая устройства и оборудование на них (колодцы, запорная арматура, расходомеры и другие приборы учета, стабилизаторы давления, определители утечек) принадлежат потребителям.</w:t>
      </w:r>
      <w:r>
        <w:br/>
      </w:r>
      <w:r>
        <w:rPr>
          <w:rFonts w:ascii="Times New Roman"/>
          <w:b w:val="false"/>
          <w:i w:val="false"/>
          <w:color w:val="000000"/>
          <w:sz w:val="28"/>
        </w:rPr>
        <w:t>
</w:t>
      </w:r>
      <w:r>
        <w:rPr>
          <w:rFonts w:ascii="Times New Roman"/>
          <w:b w:val="false"/>
          <w:i w:val="false"/>
          <w:color w:val="000000"/>
          <w:sz w:val="28"/>
        </w:rPr>
        <w:t xml:space="preserve">
      20. В случае если общие домовые сети являются общей долевой собственностью участников кондоминиума, содержание их в надлежащем техническом состоянии и обеспечение безопасности осуществляется организациями водопроводно-канализационного хозяйства на основе договора с кооперативом собственников квартир или другим юридическим или физическим лицом, осуществляющим управление объектом кондоминиума. </w:t>
      </w:r>
      <w:r>
        <w:br/>
      </w:r>
      <w:r>
        <w:rPr>
          <w:rFonts w:ascii="Times New Roman"/>
          <w:b w:val="false"/>
          <w:i w:val="false"/>
          <w:color w:val="000000"/>
          <w:sz w:val="28"/>
        </w:rPr>
        <w:t xml:space="preserve">
      Границей раздела эксплуатационной ответственности водопроводной сети объектов кондоминиума, является разделительный фланец первой задвижки на вводе в здание, объектов индивидуальной жилой застройки и юридических лиц - последний фланец запорно-отключающей арматуры в месте подключения к городскому водопроводу организаций водопроводно-канализационного хозяйства. </w:t>
      </w:r>
      <w:r>
        <w:br/>
      </w:r>
      <w:r>
        <w:rPr>
          <w:rFonts w:ascii="Times New Roman"/>
          <w:b w:val="false"/>
          <w:i w:val="false"/>
          <w:color w:val="000000"/>
          <w:sz w:val="28"/>
        </w:rPr>
        <w:t xml:space="preserve">
      Границей эксплуатационной ответственности канализации объектов кондоминиума является колодец в месте присоединения к городской канализационной сети. </w:t>
      </w:r>
      <w:r>
        <w:br/>
      </w:r>
      <w:r>
        <w:rPr>
          <w:rFonts w:ascii="Times New Roman"/>
          <w:b w:val="false"/>
          <w:i w:val="false"/>
          <w:color w:val="000000"/>
          <w:sz w:val="28"/>
        </w:rPr>
        <w:t xml:space="preserve">
      Границей раздела по балансовой принадлежности между кооперативом собственников квартир и организациями водопроводно-канализационного хозяйства является наружная стена жилого дома, по канализационной системе - выпуск в месте сопряжения с колодцем. </w:t>
      </w:r>
      <w:r>
        <w:br/>
      </w:r>
      <w:r>
        <w:rPr>
          <w:rFonts w:ascii="Times New Roman"/>
          <w:b w:val="false"/>
          <w:i w:val="false"/>
          <w:color w:val="000000"/>
          <w:sz w:val="28"/>
        </w:rPr>
        <w:t>
      Содержание водопроводных и канализационных сетей и оборудования осуществляет собственник.</w:t>
      </w:r>
      <w:r>
        <w:br/>
      </w:r>
      <w:r>
        <w:rPr>
          <w:rFonts w:ascii="Times New Roman"/>
          <w:b w:val="false"/>
          <w:i w:val="false"/>
          <w:color w:val="000000"/>
          <w:sz w:val="28"/>
        </w:rPr>
        <w:t>
</w:t>
      </w:r>
      <w:r>
        <w:rPr>
          <w:rFonts w:ascii="Times New Roman"/>
          <w:b w:val="false"/>
          <w:i w:val="false"/>
          <w:color w:val="000000"/>
          <w:sz w:val="28"/>
        </w:rPr>
        <w:t xml:space="preserve">
      21. Водопроводная и канализационная сети, не переданные застройщиком на баланс организациям водопроводно-канализационного хозяйства, принадлежат потребителю, называются ведомственными сетями и обслуживаются потребителем. </w:t>
      </w:r>
      <w:r>
        <w:br/>
      </w:r>
      <w:r>
        <w:rPr>
          <w:rFonts w:ascii="Times New Roman"/>
          <w:b w:val="false"/>
          <w:i w:val="false"/>
          <w:color w:val="000000"/>
          <w:sz w:val="28"/>
        </w:rPr>
        <w:t>
      Водопроводно-канализационные объекты и сети, принадлежащие потребителю, могут эксплуатироваться и обслуживаться организациями водопроводно-канализационного хозяйства по отдельному договору.</w:t>
      </w:r>
      <w:r>
        <w:br/>
      </w:r>
      <w:r>
        <w:rPr>
          <w:rFonts w:ascii="Times New Roman"/>
          <w:b w:val="false"/>
          <w:i w:val="false"/>
          <w:color w:val="000000"/>
          <w:sz w:val="28"/>
        </w:rPr>
        <w:t>
</w:t>
      </w:r>
      <w:r>
        <w:rPr>
          <w:rFonts w:ascii="Times New Roman"/>
          <w:b w:val="false"/>
          <w:i w:val="false"/>
          <w:color w:val="000000"/>
          <w:sz w:val="28"/>
        </w:rPr>
        <w:t>
      22. Не допускается прокладывать транзитные линии водоснабжения и канализации через подвалы жилых, общественных и производственных зданий.</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При предоставлении земельного участка собственник или землепользователь производит вынос существующих коммуникаций за границы участка, или оставить инженерный коридор для эксплуатации и ремонта сетей, по согласованию с организациями водопроводно-канализационного хозяйства.</w:t>
      </w:r>
      <w:r>
        <w:br/>
      </w:r>
      <w:r>
        <w:rPr>
          <w:rFonts w:ascii="Times New Roman"/>
          <w:b w:val="false"/>
          <w:i w:val="false"/>
          <w:color w:val="000000"/>
          <w:sz w:val="28"/>
        </w:rPr>
        <w:t>
      Если водопровод или канализационная сеть принадлежат организации водопроводно-канализационного хозяйства, и были проложены через земельный участок, предоставленный кому-либо в собственность во временное или постоянное пользование, то владелец участка обеспечивает беспрепятственный доступ организации водопроводно-канализационного хозяйства для эксплуатации и обслуживания трубопровода, ликвидации течи и аварий на этих сетях и необходимой замены участка сети. Организация водопроводно-канализационного хозяйства в полном объеме восстанавливает нарушенное благоустройство собственными средствами.</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7"/>
    <w:bookmarkStart w:name="z58" w:id="8"/>
    <w:p>
      <w:pPr>
        <w:spacing w:after="0"/>
        <w:ind w:left="0"/>
        <w:jc w:val="left"/>
      </w:pPr>
      <w:r>
        <w:rPr>
          <w:rFonts w:ascii="Times New Roman"/>
          <w:b/>
          <w:i w:val="false"/>
          <w:color w:val="000000"/>
        </w:rPr>
        <w:t xml:space="preserve"> 
 Глава 3. Взаимодействие между организацией </w:t>
      </w:r>
      <w:r>
        <w:br/>
      </w:r>
      <w:r>
        <w:rPr>
          <w:rFonts w:ascii="Times New Roman"/>
          <w:b/>
          <w:i w:val="false"/>
          <w:color w:val="000000"/>
        </w:rPr>
        <w:t xml:space="preserve">
водопроводно-канализационного хозяйства </w:t>
      </w:r>
      <w:r>
        <w:br/>
      </w:r>
      <w:r>
        <w:rPr>
          <w:rFonts w:ascii="Times New Roman"/>
          <w:b/>
          <w:i w:val="false"/>
          <w:color w:val="000000"/>
        </w:rPr>
        <w:t xml:space="preserve">
и потребителями </w:t>
      </w:r>
    </w:p>
    <w:bookmarkEnd w:id="8"/>
    <w:bookmarkStart w:name="z89" w:id="9"/>
    <w:p>
      <w:pPr>
        <w:spacing w:after="0"/>
        <w:ind w:left="0"/>
        <w:jc w:val="both"/>
      </w:pPr>
      <w:r>
        <w:rPr>
          <w:rFonts w:ascii="Times New Roman"/>
          <w:b w:val="false"/>
          <w:i w:val="false"/>
          <w:color w:val="000000"/>
          <w:sz w:val="28"/>
        </w:rPr>
        <w:t>
      24. Взаимодействие между организацией водопроводно-канализационного хозяйства и потребителями осуществляются на договорной основе.</w:t>
      </w:r>
      <w:r>
        <w:br/>
      </w:r>
      <w:r>
        <w:rPr>
          <w:rFonts w:ascii="Times New Roman"/>
          <w:b w:val="false"/>
          <w:i w:val="false"/>
          <w:color w:val="000000"/>
          <w:sz w:val="28"/>
        </w:rPr>
        <w:t>
</w:t>
      </w:r>
      <w:r>
        <w:rPr>
          <w:rFonts w:ascii="Times New Roman"/>
          <w:b w:val="false"/>
          <w:i w:val="false"/>
          <w:color w:val="000000"/>
          <w:sz w:val="28"/>
        </w:rPr>
        <w:t>
      25. Для заключения договора потребитель (заказчик) представляет в организацию водопроводно-канализационного хозяйства копии следующих документов:</w:t>
      </w:r>
      <w:r>
        <w:br/>
      </w:r>
      <w:r>
        <w:rPr>
          <w:rFonts w:ascii="Times New Roman"/>
          <w:b w:val="false"/>
          <w:i w:val="false"/>
          <w:color w:val="000000"/>
          <w:sz w:val="28"/>
        </w:rPr>
        <w:t>
      1) заявка с указанием объектов, непосредственно присоединенных (присоединяемых) к системам водоснабжения и канализации, данных о субпотребителях, а также объемах водопотребления и водоотведения сточных вод потребителя и субпотребителей;</w:t>
      </w:r>
      <w:r>
        <w:br/>
      </w:r>
      <w:r>
        <w:rPr>
          <w:rFonts w:ascii="Times New Roman"/>
          <w:b w:val="false"/>
          <w:i w:val="false"/>
          <w:color w:val="000000"/>
          <w:sz w:val="28"/>
        </w:rPr>
        <w:t>
      2) документы, подтверждающие право собственности на недвижимое имущество, на устройства и сооружения;</w:t>
      </w:r>
      <w:r>
        <w:br/>
      </w:r>
      <w:r>
        <w:rPr>
          <w:rFonts w:ascii="Times New Roman"/>
          <w:b w:val="false"/>
          <w:i w:val="false"/>
          <w:color w:val="000000"/>
          <w:sz w:val="28"/>
        </w:rPr>
        <w:t>
      3) разрешительная документация на присоединение;</w:t>
      </w:r>
      <w:r>
        <w:br/>
      </w:r>
      <w:r>
        <w:rPr>
          <w:rFonts w:ascii="Times New Roman"/>
          <w:b w:val="false"/>
          <w:i w:val="false"/>
          <w:color w:val="000000"/>
          <w:sz w:val="28"/>
        </w:rPr>
        <w:t xml:space="preserve">
      4) схемы водоснабжения и канализации; </w:t>
      </w:r>
      <w:r>
        <w:br/>
      </w:r>
      <w:r>
        <w:rPr>
          <w:rFonts w:ascii="Times New Roman"/>
          <w:b w:val="false"/>
          <w:i w:val="false"/>
          <w:color w:val="000000"/>
          <w:sz w:val="28"/>
        </w:rPr>
        <w:t>
      5) баланс водопотребления и водоотведения с обоснованиями запрашиваемых расходов;</w:t>
      </w:r>
      <w:r>
        <w:br/>
      </w:r>
      <w:r>
        <w:rPr>
          <w:rFonts w:ascii="Times New Roman"/>
          <w:b w:val="false"/>
          <w:i w:val="false"/>
          <w:color w:val="000000"/>
          <w:sz w:val="28"/>
        </w:rPr>
        <w:t>
      6) государственный акт о приемке объекта в эксплуатацию;</w:t>
      </w:r>
      <w:r>
        <w:br/>
      </w:r>
      <w:r>
        <w:rPr>
          <w:rFonts w:ascii="Times New Roman"/>
          <w:b w:val="false"/>
          <w:i w:val="false"/>
          <w:color w:val="000000"/>
          <w:sz w:val="28"/>
        </w:rPr>
        <w:t>
      7) акт технической комиссии организации водопроводно-канализационного хозяйства о соответствии объекта техническим требованиям и условиям;</w:t>
      </w:r>
      <w:r>
        <w:br/>
      </w:r>
      <w:r>
        <w:rPr>
          <w:rFonts w:ascii="Times New Roman"/>
          <w:b w:val="false"/>
          <w:i w:val="false"/>
          <w:color w:val="000000"/>
          <w:sz w:val="28"/>
        </w:rPr>
        <w:t>
      8) план мероприятий по рациональному использованию питьевой воды и сокращению сброса сточных вод (по требованию);</w:t>
      </w:r>
      <w:r>
        <w:br/>
      </w:r>
      <w:r>
        <w:rPr>
          <w:rFonts w:ascii="Times New Roman"/>
          <w:b w:val="false"/>
          <w:i w:val="false"/>
          <w:color w:val="000000"/>
          <w:sz w:val="28"/>
        </w:rPr>
        <w:t>
      9) технические условия;</w:t>
      </w:r>
      <w:r>
        <w:br/>
      </w:r>
      <w:r>
        <w:rPr>
          <w:rFonts w:ascii="Times New Roman"/>
          <w:b w:val="false"/>
          <w:i w:val="false"/>
          <w:color w:val="000000"/>
          <w:sz w:val="28"/>
        </w:rPr>
        <w:t>
      10) техническая документация на прибор учета.</w:t>
      </w:r>
      <w:r>
        <w:br/>
      </w:r>
      <w:r>
        <w:rPr>
          <w:rFonts w:ascii="Times New Roman"/>
          <w:b w:val="false"/>
          <w:i w:val="false"/>
          <w:color w:val="000000"/>
          <w:sz w:val="28"/>
        </w:rPr>
        <w:t xml:space="preserve">
      Водопроводно-канализационное хозяйство, после получения заявки с приложением всех указанных в подпунктах 1-8 данного пункта документов, выдает заказчику карточку о принятии заявки, с указанием перечня предоставленных заказчиком документов. В течение 10 рабочих дней письменно уведомляет заказчика о заключении договора, в случае отказа в заключении договора ставит в известность заказчика об основаниях отказа. </w:t>
      </w:r>
      <w:r>
        <w:br/>
      </w:r>
      <w:r>
        <w:rPr>
          <w:rFonts w:ascii="Times New Roman"/>
          <w:b w:val="false"/>
          <w:i w:val="false"/>
          <w:color w:val="000000"/>
          <w:sz w:val="28"/>
        </w:rPr>
        <w:t>
      Водопроводно-канализационное хозяйство может предоставить потребителю время для устранения замечаний.</w:t>
      </w:r>
      <w:r>
        <w:br/>
      </w:r>
      <w:r>
        <w:rPr>
          <w:rFonts w:ascii="Times New Roman"/>
          <w:b w:val="false"/>
          <w:i w:val="false"/>
          <w:color w:val="000000"/>
          <w:sz w:val="28"/>
        </w:rPr>
        <w:t>
      </w:t>
      </w:r>
      <w:r>
        <w:rPr>
          <w:rFonts w:ascii="Times New Roman"/>
          <w:b w:val="false"/>
          <w:i w:val="false"/>
          <w:color w:val="ff0000"/>
          <w:sz w:val="28"/>
        </w:rPr>
        <w:t xml:space="preserve">Сноска. Пункт 25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9"/>
    <w:bookmarkStart w:name="z59" w:id="10"/>
    <w:p>
      <w:pPr>
        <w:spacing w:after="0"/>
        <w:ind w:left="0"/>
        <w:jc w:val="left"/>
      </w:pPr>
      <w:r>
        <w:rPr>
          <w:rFonts w:ascii="Times New Roman"/>
          <w:b/>
          <w:i w:val="false"/>
          <w:color w:val="000000"/>
        </w:rPr>
        <w:t xml:space="preserve"> 
  Глава 4. Присоединение объектов к </w:t>
      </w:r>
      <w:r>
        <w:br/>
      </w:r>
      <w:r>
        <w:rPr>
          <w:rFonts w:ascii="Times New Roman"/>
          <w:b/>
          <w:i w:val="false"/>
          <w:color w:val="000000"/>
        </w:rPr>
        <w:t xml:space="preserve">
системам водоснабжения и канализации </w:t>
      </w:r>
    </w:p>
    <w:bookmarkEnd w:id="10"/>
    <w:bookmarkStart w:name="z91" w:id="11"/>
    <w:p>
      <w:pPr>
        <w:spacing w:after="0"/>
        <w:ind w:left="0"/>
        <w:jc w:val="both"/>
      </w:pPr>
      <w:r>
        <w:rPr>
          <w:rFonts w:ascii="Times New Roman"/>
          <w:b w:val="false"/>
          <w:i w:val="false"/>
          <w:color w:val="000000"/>
          <w:sz w:val="28"/>
        </w:rPr>
        <w:t>
      26. Потребитель получает разрешение и технические условия в организации водопроводно-канализационного хозяйства:</w:t>
      </w:r>
      <w:r>
        <w:br/>
      </w:r>
      <w:r>
        <w:rPr>
          <w:rFonts w:ascii="Times New Roman"/>
          <w:b w:val="false"/>
          <w:i w:val="false"/>
          <w:color w:val="000000"/>
          <w:sz w:val="28"/>
        </w:rPr>
        <w:t>
      1) при присоединении к системам водоснабжения и канализации новых объектов;</w:t>
      </w:r>
      <w:r>
        <w:br/>
      </w:r>
      <w:r>
        <w:rPr>
          <w:rFonts w:ascii="Times New Roman"/>
          <w:b w:val="false"/>
          <w:i w:val="false"/>
          <w:color w:val="000000"/>
          <w:sz w:val="28"/>
        </w:rPr>
        <w:t>
      2) при увеличении расхода воды и (или) количества отводимых стоков, количества и концентрации загрязнений в них, сверх обусловленных в ранее выданных технических условиях, реконструкции или наращивания мощностей, перепрофилирования объекта;</w:t>
      </w:r>
      <w:r>
        <w:br/>
      </w:r>
      <w:r>
        <w:rPr>
          <w:rFonts w:ascii="Times New Roman"/>
          <w:b w:val="false"/>
          <w:i w:val="false"/>
          <w:color w:val="000000"/>
          <w:sz w:val="28"/>
        </w:rPr>
        <w:t xml:space="preserve">
      3) при переходе объекта к новому владельцу, и при присоединении потребителем нового субпотребителя. </w:t>
      </w:r>
      <w:r>
        <w:br/>
      </w:r>
      <w:r>
        <w:rPr>
          <w:rFonts w:ascii="Times New Roman"/>
          <w:b w:val="false"/>
          <w:i w:val="false"/>
          <w:color w:val="000000"/>
          <w:sz w:val="28"/>
        </w:rPr>
        <w:t>
      Во всех указанных случаях потребитель в установленном порядке  получает согласование уполномоченного органа в области санитарно-эпидемиологического благополучия населения и охраны окружающей среды.</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27. Изменения количества водоразборной арматуры, изменения схем и обвязки водомерного узла, замена приборов учета производятся по согласованию с организацией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28. Выдача технических условий на присоединение к системам водопровода и канализации, либо изменение ранее выданных технических условий производится в соответствии с нормативно правовыми актами, и регламентом водопроводно-канализационного хозяйства, утвержденным уполномоченным органом.</w:t>
      </w:r>
      <w:r>
        <w:br/>
      </w:r>
      <w:r>
        <w:rPr>
          <w:rFonts w:ascii="Times New Roman"/>
          <w:b w:val="false"/>
          <w:i w:val="false"/>
          <w:color w:val="000000"/>
          <w:sz w:val="28"/>
        </w:rPr>
        <w:t>
</w:t>
      </w:r>
      <w:r>
        <w:rPr>
          <w:rFonts w:ascii="Times New Roman"/>
          <w:b w:val="false"/>
          <w:i w:val="false"/>
          <w:color w:val="000000"/>
          <w:sz w:val="28"/>
        </w:rPr>
        <w:t>
      29. Организация водопроводно-канализационного хозяйства может не согласовывать заказчику строительство новых объектов или увеличение существующих мощностей водопотребления, в случае отсутствия у заказчика возможности подключения к городским сетям водопровода и канализации без ухудшения качества водоснабжения и водоотведения других потребителей, пользующихся услугами в соответствии с договором.</w:t>
      </w:r>
      <w:r>
        <w:br/>
      </w:r>
      <w:r>
        <w:rPr>
          <w:rFonts w:ascii="Times New Roman"/>
          <w:b w:val="false"/>
          <w:i w:val="false"/>
          <w:color w:val="000000"/>
          <w:sz w:val="28"/>
        </w:rPr>
        <w:t>
</w:t>
      </w:r>
      <w:r>
        <w:rPr>
          <w:rFonts w:ascii="Times New Roman"/>
          <w:b w:val="false"/>
          <w:i w:val="false"/>
          <w:color w:val="000000"/>
          <w:sz w:val="28"/>
        </w:rPr>
        <w:t>
      30. Организации водопроводно-канализационного хозяйства могут выдавать технические условия на присоединение к сети водоснабжения и канализации, с долевым участием потребителя в развитии систем водоснабжения и канализации населенного пункта.</w:t>
      </w:r>
      <w:r>
        <w:br/>
      </w:r>
      <w:r>
        <w:rPr>
          <w:rFonts w:ascii="Times New Roman"/>
          <w:b w:val="false"/>
          <w:i w:val="false"/>
          <w:color w:val="000000"/>
          <w:sz w:val="28"/>
        </w:rPr>
        <w:t>
</w:t>
      </w:r>
      <w:r>
        <w:rPr>
          <w:rFonts w:ascii="Times New Roman"/>
          <w:b w:val="false"/>
          <w:i w:val="false"/>
          <w:color w:val="000000"/>
          <w:sz w:val="28"/>
        </w:rPr>
        <w:t>
      31. Проектирование водопроводных вводов и выпусков канализации производится в соответствии с действующими нормативными правовыми актами и нормативно-техническими документами.</w:t>
      </w:r>
      <w:r>
        <w:br/>
      </w:r>
      <w:r>
        <w:rPr>
          <w:rFonts w:ascii="Times New Roman"/>
          <w:b w:val="false"/>
          <w:i w:val="false"/>
          <w:color w:val="000000"/>
          <w:sz w:val="28"/>
        </w:rPr>
        <w:t>
</w:t>
      </w:r>
      <w:r>
        <w:rPr>
          <w:rFonts w:ascii="Times New Roman"/>
          <w:b w:val="false"/>
          <w:i w:val="false"/>
          <w:color w:val="000000"/>
          <w:sz w:val="28"/>
        </w:rPr>
        <w:t>
      32. Все изменения, вносимые в проектные решения в процессе строительства, и отступления от выданных технических условий на подключение к сетям водопровода и канализации подлежат дополнительному согласованию с организацией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33. Работы по реконструкции вводов водопроводов и канализации до подключения к городской сети производятся силами и на средства владельца, под техническим надзором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xml:space="preserve">
      34. Водопроводные устройства и сооружения до пуска в эксплуатацию подлежат промывке и дезинфекции, согласно действующим санитарно-эпидемиологическим правилам и нормам. </w:t>
      </w:r>
      <w:r>
        <w:br/>
      </w:r>
      <w:r>
        <w:rPr>
          <w:rFonts w:ascii="Times New Roman"/>
          <w:b w:val="false"/>
          <w:i w:val="false"/>
          <w:color w:val="000000"/>
          <w:sz w:val="28"/>
        </w:rPr>
        <w:t>
      Лабораторный контроль качества воды в водопроводных сетях вновь присоединяемых объектов производится в аккредитованных лабораториях либо в других лабораториях, имеющих лицензию на указанный вид работ, за счет владельца объекта.</w:t>
      </w:r>
      <w:r>
        <w:br/>
      </w:r>
      <w:r>
        <w:rPr>
          <w:rFonts w:ascii="Times New Roman"/>
          <w:b w:val="false"/>
          <w:i w:val="false"/>
          <w:color w:val="000000"/>
          <w:sz w:val="28"/>
        </w:rPr>
        <w:t>
</w:t>
      </w:r>
      <w:r>
        <w:rPr>
          <w:rFonts w:ascii="Times New Roman"/>
          <w:b w:val="false"/>
          <w:i w:val="false"/>
          <w:color w:val="000000"/>
          <w:sz w:val="28"/>
        </w:rPr>
        <w:t xml:space="preserve">
      35. Промывка и дезинфекция водопроводных устройств до присоединения к городской сети осуществляются строительной организацией в присутствии представителя организации водопроводно-канализационного хозяйства. Расходы на промывку, дезинфекцию, присоединение построенных водопроводных устройств включаются в смету на строительство. </w:t>
      </w:r>
      <w:r>
        <w:br/>
      </w:r>
      <w:r>
        <w:rPr>
          <w:rFonts w:ascii="Times New Roman"/>
          <w:b w:val="false"/>
          <w:i w:val="false"/>
          <w:color w:val="000000"/>
          <w:sz w:val="28"/>
        </w:rPr>
        <w:t>
      В случаях отсутствия приборов учета, количество воды, расходуемой на промывку и дезинфекцию, определяется расчетами по пропускной способности промываемого водопровода, а в случаях наличия по показаниям прибора учета, зарегистрированного организацией водопроводно-канализационного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35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 Присоединение (врезку) вновь построенных водопроводных и канализационных сетей и сооружений к системам водоснабжения и канализации выполняет организация водопроводно-канализационного хозяйства или специализированная организация под техническим надзором организации водопроводно-канализационного хозяйства за счҰт средств заказчика. Порядок выполнения присоединений или врезок к системе водоснабжения и канализации регламентируется соответствующей инструкцией.</w:t>
      </w:r>
      <w:r>
        <w:br/>
      </w:r>
      <w:r>
        <w:rPr>
          <w:rFonts w:ascii="Times New Roman"/>
          <w:b w:val="false"/>
          <w:i w:val="false"/>
          <w:color w:val="000000"/>
          <w:sz w:val="28"/>
        </w:rPr>
        <w:t>
</w:t>
      </w:r>
      <w:r>
        <w:rPr>
          <w:rFonts w:ascii="Times New Roman"/>
          <w:b w:val="false"/>
          <w:i w:val="false"/>
          <w:color w:val="000000"/>
          <w:sz w:val="28"/>
        </w:rPr>
        <w:t>
      37. Документами, разрешающими заказчику присоединение или врезку в действующую систему водоснабжения и пуск в эксплуатацию после заключения договора являются:</w:t>
      </w:r>
      <w:r>
        <w:br/>
      </w:r>
      <w:r>
        <w:rPr>
          <w:rFonts w:ascii="Times New Roman"/>
          <w:b w:val="false"/>
          <w:i w:val="false"/>
          <w:color w:val="000000"/>
          <w:sz w:val="28"/>
        </w:rPr>
        <w:t>
      1) акт о проведении дезинфекции построенных водопроводных сетей и сооружений;</w:t>
      </w:r>
      <w:r>
        <w:br/>
      </w:r>
      <w:r>
        <w:rPr>
          <w:rFonts w:ascii="Times New Roman"/>
          <w:b w:val="false"/>
          <w:i w:val="false"/>
          <w:color w:val="000000"/>
          <w:sz w:val="28"/>
        </w:rPr>
        <w:t xml:space="preserve">
      2) санитарно-эпидемиологическое заключение о качестве питьевой воды из присоединяемых сетей, государственного органа санитарно-эпидемиологической службы соответствующей территории. </w:t>
      </w:r>
      <w:r>
        <w:br/>
      </w:r>
      <w:r>
        <w:rPr>
          <w:rFonts w:ascii="Times New Roman"/>
          <w:b w:val="false"/>
          <w:i w:val="false"/>
          <w:color w:val="000000"/>
          <w:sz w:val="28"/>
        </w:rPr>
        <w:t>
      Акт о проведении дезинфекции подписывают представители организации водопроводно-канализационного хозяйства, заказчика, и государственного органа санитарно-эпидемиологической службы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
      38. После устранения всех выявленных недостатков по акту технического освидетельствования предъявленной системы и получения застройщиком справки от организации водопроводно-канализационного хозяйства о пуске в эксплуатацию, потребитель подает организации водопроводно-канализационного хозяйства заявление на подключение к системам водоснабжения и канализации и на заключение договора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39. Пуск в эксплуатацию построенных водопроводных, канализационных сетей и сооружений производится после заключения договора на водопользование, в присутствии представителей заказчика, строительной организации и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40. Застройщик несет ответственность за нормальную работу, техническое состояние вновь построенных водопроводных, канализационных сетей и сооружений, ликвидирует все выявленные технические неисправности за свой счет, до передачи на баланс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xml:space="preserve">
      41. Не допускаются самовольные присоединения к действующим системам водоснабжения и канализации населенных пунктов, а также самовольное возведение устройств и сооружений для присоединений. </w:t>
      </w:r>
      <w:r>
        <w:br/>
      </w:r>
      <w:r>
        <w:rPr>
          <w:rFonts w:ascii="Times New Roman"/>
          <w:b w:val="false"/>
          <w:i w:val="false"/>
          <w:color w:val="000000"/>
          <w:sz w:val="28"/>
        </w:rPr>
        <w:t>
      К самовольным относятся:</w:t>
      </w:r>
      <w:r>
        <w:br/>
      </w:r>
      <w:r>
        <w:rPr>
          <w:rFonts w:ascii="Times New Roman"/>
          <w:b w:val="false"/>
          <w:i w:val="false"/>
          <w:color w:val="000000"/>
          <w:sz w:val="28"/>
        </w:rPr>
        <w:t>
      1) присоединения, либо пользование водопроводом и канализацией до сдачи их в эксплуатацию в установленном порядке;</w:t>
      </w:r>
      <w:r>
        <w:br/>
      </w:r>
      <w:r>
        <w:rPr>
          <w:rFonts w:ascii="Times New Roman"/>
          <w:b w:val="false"/>
          <w:i w:val="false"/>
          <w:color w:val="000000"/>
          <w:sz w:val="28"/>
        </w:rPr>
        <w:t>
      2) водопроводы и канализация, выполненные без проекта или по не согласованному с организацией водопроводно-канализационного хозяйства проекту, без технического надзора последнего, а также переоборудование действующих систем водопровода и канализации, в том числе водомерных узлов, замена или снятие приборов учета без разрешения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42. Представитель организации водопроводно-канализационного хозяйства при обнаружении самовольных или не согласованных в установленном порядке дополнительных присоединений, составляет в двух экземплярах акт, один из которых вручает владельцу самовольной врезки в сеть или потребителю, не согласовавшему в установленном порядке дополнительное подключение к сети. </w:t>
      </w:r>
      <w:r>
        <w:br/>
      </w:r>
      <w:r>
        <w:rPr>
          <w:rFonts w:ascii="Times New Roman"/>
          <w:b w:val="false"/>
          <w:i w:val="false"/>
          <w:color w:val="000000"/>
          <w:sz w:val="28"/>
        </w:rPr>
        <w:t>
      При несогласии владельца или потребителя с содержанием акта, он подписывает акт с указанием своих возражений по предъявленным претензиям. В случае отказа представителя потребителя от подписания указанного акта, акт подписывается представителем организации водопроводно-канализационного хозяйства. Об обнаружении самовольного присоединения сообщается потребителю или владельцу письменно.</w:t>
      </w:r>
      <w:r>
        <w:br/>
      </w:r>
      <w:r>
        <w:rPr>
          <w:rFonts w:ascii="Times New Roman"/>
          <w:b w:val="false"/>
          <w:i w:val="false"/>
          <w:color w:val="000000"/>
          <w:sz w:val="28"/>
        </w:rPr>
        <w:t>
</w:t>
      </w:r>
      <w:r>
        <w:rPr>
          <w:rFonts w:ascii="Times New Roman"/>
          <w:b w:val="false"/>
          <w:i w:val="false"/>
          <w:color w:val="000000"/>
          <w:sz w:val="28"/>
        </w:rPr>
        <w:t xml:space="preserve">
      43. Обнаруженные самовольные присоединения к системам водоснабжения и канализации подлежат немедленному отключению, с предъявлением потребителю к оплате счета, за расход воды и отвод стоков, исчисленные из расчета полной пропускной способности ввода водопровода за весь период самовольного водопользования. </w:t>
      </w:r>
      <w:r>
        <w:br/>
      </w:r>
      <w:r>
        <w:rPr>
          <w:rFonts w:ascii="Times New Roman"/>
          <w:b w:val="false"/>
          <w:i w:val="false"/>
          <w:color w:val="000000"/>
          <w:sz w:val="28"/>
        </w:rPr>
        <w:t>
      Если дату самовольного присоединения установить невозможно, то за период самовольного пользования водопроводом и (или) канализацией принимается дата последней проверки, но не более 1 (одного) года.</w:t>
      </w:r>
      <w:r>
        <w:br/>
      </w:r>
      <w:r>
        <w:rPr>
          <w:rFonts w:ascii="Times New Roman"/>
          <w:b w:val="false"/>
          <w:i w:val="false"/>
          <w:color w:val="000000"/>
          <w:sz w:val="28"/>
        </w:rPr>
        <w:t>
</w:t>
      </w:r>
      <w:r>
        <w:rPr>
          <w:rFonts w:ascii="Times New Roman"/>
          <w:b w:val="false"/>
          <w:i w:val="false"/>
          <w:color w:val="000000"/>
          <w:sz w:val="28"/>
        </w:rPr>
        <w:t xml:space="preserve">
      44. При недостаточном напоре в водопроводной сети для обеспечения водой верхних этажей зданий по проектам, согласованным с организацией водопроводно-канализационного хозяйства и государственным органом санитарно-эпидемиологической службы на соответствующей территории, предусматривается установка насосов для повышения напора воды. </w:t>
      </w:r>
      <w:r>
        <w:br/>
      </w:r>
      <w:r>
        <w:rPr>
          <w:rFonts w:ascii="Times New Roman"/>
          <w:b w:val="false"/>
          <w:i w:val="false"/>
          <w:color w:val="000000"/>
          <w:sz w:val="28"/>
        </w:rPr>
        <w:t xml:space="preserve">
      Если при работе насосной установки возможно понижение напора воды в сети населенного пункта, заказчик выстраивает за свой счет промежуточный резервуар для обеспечения работы насосной установки. </w:t>
      </w:r>
      <w:r>
        <w:br/>
      </w:r>
      <w:r>
        <w:rPr>
          <w:rFonts w:ascii="Times New Roman"/>
          <w:b w:val="false"/>
          <w:i w:val="false"/>
          <w:color w:val="000000"/>
          <w:sz w:val="28"/>
        </w:rPr>
        <w:t xml:space="preserve">
      Проект резервуара и насосных станций согласовывается с организацией водопроводно-канализационного хозяйства, территориальными государственными органами противопожарной службы и должен соответствовать санитарно-эпидемиологическому заключению государственного органа санитарно-эпидемиологической службы на соответствующей территории. </w:t>
      </w:r>
      <w:r>
        <w:br/>
      </w:r>
      <w:r>
        <w:rPr>
          <w:rFonts w:ascii="Times New Roman"/>
          <w:b w:val="false"/>
          <w:i w:val="false"/>
          <w:color w:val="000000"/>
          <w:sz w:val="28"/>
        </w:rPr>
        <w:t xml:space="preserve">
      Пуск в действие насоса для повышения напора в сети  производится с соблюдением условий, обеспечивающих защиту наружной водопроводной сети от гидравлических ударов. </w:t>
      </w:r>
      <w:r>
        <w:br/>
      </w:r>
      <w:r>
        <w:rPr>
          <w:rFonts w:ascii="Times New Roman"/>
          <w:b w:val="false"/>
          <w:i w:val="false"/>
          <w:color w:val="000000"/>
          <w:sz w:val="28"/>
        </w:rPr>
        <w:t xml:space="preserve">
      Устройство водонапорных баков не допускается. Они устанавливаются по разрешению организации водопроводно-канализационного хозяйства, государственных органов противопожарной службы и после получения санитарно-эпидемиологического заключения государственным органом санитарно-эпидемиологической службы на соответствующей территории в соответствии с требованиями строительных норм и правил, при условии полного обеспечения санитарно-эпидемиологических требований по их содержанию и сохранению качества воды. </w:t>
      </w:r>
      <w:r>
        <w:br/>
      </w:r>
      <w:r>
        <w:rPr>
          <w:rFonts w:ascii="Times New Roman"/>
          <w:b w:val="false"/>
          <w:i w:val="false"/>
          <w:color w:val="000000"/>
          <w:sz w:val="28"/>
        </w:rPr>
        <w:t xml:space="preserve">
      Водонапорные баки очищаются и дезинфицируются не реже двух раз в год и внепланово по предложению государственного органа санитарно-эпидемиологической службы на соответствующей территории (в случае ухудшения качества питьевой воды по бактериологическим показателям) за счет владельца. </w:t>
      </w:r>
      <w:r>
        <w:br/>
      </w:r>
      <w:r>
        <w:rPr>
          <w:rFonts w:ascii="Times New Roman"/>
          <w:b w:val="false"/>
          <w:i w:val="false"/>
          <w:color w:val="000000"/>
          <w:sz w:val="28"/>
        </w:rPr>
        <w:t xml:space="preserve">
      Владельцы водопроводных сетей, на которых имеются водонапорные баки, должны не реже одного раза в квартал производить анализ воды из баков по договору силами лабораторий государственного органа санитарно-эпидемиологической службы на соответствующей территории. </w:t>
      </w:r>
      <w:r>
        <w:br/>
      </w:r>
      <w:r>
        <w:rPr>
          <w:rFonts w:ascii="Times New Roman"/>
          <w:b w:val="false"/>
          <w:i w:val="false"/>
          <w:color w:val="000000"/>
          <w:sz w:val="28"/>
        </w:rPr>
        <w:t xml:space="preserve">
      Помещения водонапорных баков закрываются, а ключи должны храниться у лиц, ответственных за их состояние и целостность. </w:t>
      </w:r>
      <w:r>
        <w:br/>
      </w:r>
      <w:r>
        <w:rPr>
          <w:rFonts w:ascii="Times New Roman"/>
          <w:b w:val="false"/>
          <w:i w:val="false"/>
          <w:color w:val="000000"/>
          <w:sz w:val="28"/>
        </w:rPr>
        <w:t>
      В случае несоответствия качества воды в системах водоснабжения потребителя действующим санитарно-эпидемиологическим правилами нормам по причине невыполнения требований государственного органа санитарно-эпидемиологической службы на соответствующей территории и настоящих правил ответственность несет потребитель.</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11"/>
    <w:bookmarkStart w:name="z60" w:id="12"/>
    <w:p>
      <w:pPr>
        <w:spacing w:after="0"/>
        <w:ind w:left="0"/>
        <w:jc w:val="left"/>
      </w:pPr>
      <w:r>
        <w:rPr>
          <w:rFonts w:ascii="Times New Roman"/>
          <w:b/>
          <w:i w:val="false"/>
          <w:color w:val="000000"/>
        </w:rPr>
        <w:t xml:space="preserve"> 
  Глава 5. Подключение субпотребителей </w:t>
      </w:r>
    </w:p>
    <w:bookmarkEnd w:id="12"/>
    <w:bookmarkStart w:name="z158" w:id="13"/>
    <w:p>
      <w:pPr>
        <w:spacing w:after="0"/>
        <w:ind w:left="0"/>
        <w:jc w:val="both"/>
      </w:pPr>
      <w:r>
        <w:rPr>
          <w:rFonts w:ascii="Times New Roman"/>
          <w:b w:val="false"/>
          <w:i w:val="false"/>
          <w:color w:val="000000"/>
          <w:sz w:val="28"/>
        </w:rPr>
        <w:t>     45. Присоединение субпотребителя к водопроводным и (или) канализационным системам потребителя возможно при следующих условиях:</w:t>
      </w:r>
      <w:r>
        <w:br/>
      </w:r>
      <w:r>
        <w:rPr>
          <w:rFonts w:ascii="Times New Roman"/>
          <w:b w:val="false"/>
          <w:i w:val="false"/>
          <w:color w:val="000000"/>
          <w:sz w:val="28"/>
        </w:rPr>
        <w:t xml:space="preserve">
      1) согласования с потребителем на подключение; </w:t>
      </w:r>
      <w:r>
        <w:br/>
      </w:r>
      <w:r>
        <w:rPr>
          <w:rFonts w:ascii="Times New Roman"/>
          <w:b w:val="false"/>
          <w:i w:val="false"/>
          <w:color w:val="000000"/>
          <w:sz w:val="28"/>
        </w:rPr>
        <w:t>
      2) согласования с организацией водопроводно-канализационного хозяйства проекта подключения;</w:t>
      </w:r>
      <w:r>
        <w:br/>
      </w:r>
      <w:r>
        <w:rPr>
          <w:rFonts w:ascii="Times New Roman"/>
          <w:b w:val="false"/>
          <w:i w:val="false"/>
          <w:color w:val="000000"/>
          <w:sz w:val="28"/>
        </w:rPr>
        <w:t>
      3) если присоединение не ухудшит качество водоснабжения и канализации основного потребителя по заключению компетентного органа;</w:t>
      </w:r>
      <w:r>
        <w:br/>
      </w:r>
      <w:r>
        <w:rPr>
          <w:rFonts w:ascii="Times New Roman"/>
          <w:b w:val="false"/>
          <w:i w:val="false"/>
          <w:color w:val="000000"/>
          <w:sz w:val="28"/>
        </w:rPr>
        <w:t>
      4) выполнения технических условий организации водопроводно-канализационного хозяйства.</w:t>
      </w:r>
      <w:r>
        <w:br/>
      </w:r>
      <w:r>
        <w:rPr>
          <w:rFonts w:ascii="Times New Roman"/>
          <w:b w:val="false"/>
          <w:i w:val="false"/>
          <w:color w:val="000000"/>
          <w:sz w:val="28"/>
        </w:rPr>
        <w:t xml:space="preserve">
      46. Потребитель не может без разрешения организации водопроводно-канализационного хозяйства прекращать отпуск воды субпотребителям. </w:t>
      </w:r>
      <w:r>
        <w:br/>
      </w:r>
      <w:r>
        <w:rPr>
          <w:rFonts w:ascii="Times New Roman"/>
          <w:b w:val="false"/>
          <w:i w:val="false"/>
          <w:color w:val="000000"/>
          <w:sz w:val="28"/>
        </w:rPr>
        <w:t xml:space="preserve">
      При обнаружении самовольного присоединения физического или юридического лица к сетям потребителя, последний немедленно уведомляет об этом организацию водопроводно-канализационного хозяйства. В противном случае потребитель несет ответственность и возмещает все затраты, понесенные организацией водопроводно-канализационного хозяйства и другими организациями, а так же ущерб, при возникновении аварийных ситуаций вследствие самовольного присоединения. </w:t>
      </w:r>
      <w:r>
        <w:br/>
      </w:r>
      <w:r>
        <w:rPr>
          <w:rFonts w:ascii="Times New Roman"/>
          <w:b w:val="false"/>
          <w:i w:val="false"/>
          <w:color w:val="000000"/>
          <w:sz w:val="28"/>
        </w:rPr>
        <w:t>
      Споры между потребителями и субпотребителями, организацией водопроводно-канализационного хозяйства не рассматриваются и разрешаются в установленном законом порядке в судебных органах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46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xml:space="preserve">
      47. Прокладка транзитных линий вводов водопровода и выпусков в канализацию через территорию соседнего объекта может быть осуществлена с согласия его владельца и разрешения организации водопроводно-канализационного хозяйства. </w:t>
      </w:r>
    </w:p>
    <w:bookmarkEnd w:id="13"/>
    <w:bookmarkStart w:name="z61" w:id="14"/>
    <w:p>
      <w:pPr>
        <w:spacing w:after="0"/>
        <w:ind w:left="0"/>
        <w:jc w:val="left"/>
      </w:pPr>
      <w:r>
        <w:rPr>
          <w:rFonts w:ascii="Times New Roman"/>
          <w:b/>
          <w:i w:val="false"/>
          <w:color w:val="000000"/>
        </w:rPr>
        <w:t xml:space="preserve"> 
    Глава 6. Учет количества отпущенной воды </w:t>
      </w:r>
      <w:r>
        <w:br/>
      </w:r>
      <w:r>
        <w:rPr>
          <w:rFonts w:ascii="Times New Roman"/>
          <w:b/>
          <w:i w:val="false"/>
          <w:color w:val="000000"/>
        </w:rPr>
        <w:t xml:space="preserve">
из системы водопровода и принятых </w:t>
      </w:r>
      <w:r>
        <w:br/>
      </w:r>
      <w:r>
        <w:rPr>
          <w:rFonts w:ascii="Times New Roman"/>
          <w:b/>
          <w:i w:val="false"/>
          <w:color w:val="000000"/>
        </w:rPr>
        <w:t xml:space="preserve">
сточных вод в систему канализации </w:t>
      </w:r>
    </w:p>
    <w:bookmarkEnd w:id="14"/>
    <w:bookmarkStart w:name="z110" w:id="15"/>
    <w:p>
      <w:pPr>
        <w:spacing w:after="0"/>
        <w:ind w:left="0"/>
        <w:jc w:val="both"/>
      </w:pPr>
      <w:r>
        <w:rPr>
          <w:rFonts w:ascii="Times New Roman"/>
          <w:b w:val="false"/>
          <w:i w:val="false"/>
          <w:color w:val="000000"/>
          <w:sz w:val="28"/>
        </w:rPr>
        <w:t xml:space="preserve">
        48. В целях ведения учета расхода воды, потребителям необходимо иметь общедомовые и индивидуальные приборы учета расхода воды для расчета с организацией водопроводно-канализационного хозяйства за используемую воду. </w:t>
      </w:r>
      <w:r>
        <w:br/>
      </w:r>
      <w:r>
        <w:rPr>
          <w:rFonts w:ascii="Times New Roman"/>
          <w:b w:val="false"/>
          <w:i w:val="false"/>
          <w:color w:val="000000"/>
          <w:sz w:val="28"/>
        </w:rPr>
        <w:t>
      Подключение к водопроводным сетям новых объектов без приборов учета на вводе не производится.</w:t>
      </w:r>
      <w:r>
        <w:br/>
      </w:r>
      <w:r>
        <w:rPr>
          <w:rFonts w:ascii="Times New Roman"/>
          <w:b w:val="false"/>
          <w:i w:val="false"/>
          <w:color w:val="000000"/>
          <w:sz w:val="28"/>
        </w:rPr>
        <w:t>
      </w:t>
      </w:r>
      <w:r>
        <w:rPr>
          <w:rFonts w:ascii="Times New Roman"/>
          <w:b w:val="false"/>
          <w:i w:val="false"/>
          <w:color w:val="ff0000"/>
          <w:sz w:val="28"/>
        </w:rPr>
        <w:t xml:space="preserve">Сноска. Пункт 48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49. Для учета расхода воды и отвода сточных вод используются приборы, разрешенные уполномоченным органом по стандартизации, метрологии и сертификации. </w:t>
      </w:r>
      <w:r>
        <w:br/>
      </w:r>
      <w:r>
        <w:rPr>
          <w:rFonts w:ascii="Times New Roman"/>
          <w:b w:val="false"/>
          <w:i w:val="false"/>
          <w:color w:val="000000"/>
          <w:sz w:val="28"/>
        </w:rPr>
        <w:t>
      Техническая документация на установленные приборы учета передается владельцу системы водоснабжения, на которой они установлены.</w:t>
      </w:r>
      <w:r>
        <w:br/>
      </w:r>
      <w:r>
        <w:rPr>
          <w:rFonts w:ascii="Times New Roman"/>
          <w:b w:val="false"/>
          <w:i w:val="false"/>
          <w:color w:val="000000"/>
          <w:sz w:val="28"/>
        </w:rPr>
        <w:t>
</w:t>
      </w:r>
      <w:r>
        <w:rPr>
          <w:rFonts w:ascii="Times New Roman"/>
          <w:b w:val="false"/>
          <w:i w:val="false"/>
          <w:color w:val="000000"/>
          <w:sz w:val="28"/>
        </w:rPr>
        <w:t>
      50. Установка, содержание, эксплуатация приборов учета, период и сроки замены, порядок поверки приборов учета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      </w:t>
      </w:r>
      <w:r>
        <w:br/>
      </w:r>
      <w:r>
        <w:rPr>
          <w:rFonts w:ascii="Times New Roman"/>
          <w:b w:val="false"/>
          <w:i w:val="false"/>
          <w:color w:val="000000"/>
          <w:sz w:val="28"/>
        </w:rPr>
        <w:t>
      Потребитель обеспечивает свободный доступ к приборам учета. Приборы учета расхода воды располагаются в помещениях с искусственным или естественным освещением при температуре воздуха не ниже + 5 градусов С.</w:t>
      </w:r>
      <w:r>
        <w:br/>
      </w:r>
      <w:r>
        <w:rPr>
          <w:rFonts w:ascii="Times New Roman"/>
          <w:b w:val="false"/>
          <w:i w:val="false"/>
          <w:color w:val="000000"/>
          <w:sz w:val="28"/>
        </w:rPr>
        <w:t>
      Помещение, и инженерные колодцы, где расположены приборы учета расхода воды, изолируются от мест, где могут храниться материальные ценности во избежание их порчи в случае затопления водой.</w:t>
      </w:r>
      <w:r>
        <w:br/>
      </w:r>
      <w:r>
        <w:rPr>
          <w:rFonts w:ascii="Times New Roman"/>
          <w:b w:val="false"/>
          <w:i w:val="false"/>
          <w:color w:val="000000"/>
          <w:sz w:val="28"/>
        </w:rPr>
        <w:t>
      </w:t>
      </w:r>
      <w:r>
        <w:rPr>
          <w:rFonts w:ascii="Times New Roman"/>
          <w:b w:val="false"/>
          <w:i w:val="false"/>
          <w:color w:val="ff0000"/>
          <w:sz w:val="28"/>
        </w:rPr>
        <w:t xml:space="preserve">Сноска. Пункт 50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51. Потребитель, являющийся юридическим лицом, в договоре на водопользование определяет должностное лицо, ответственное за содержание помещения, сохранность оборудования узла, целостность пломбы на приборе учета расхода воды и задвижке на обводной линии и место хранения ключей от входной двери.</w:t>
      </w:r>
      <w:r>
        <w:br/>
      </w:r>
      <w:r>
        <w:rPr>
          <w:rFonts w:ascii="Times New Roman"/>
          <w:b w:val="false"/>
          <w:i w:val="false"/>
          <w:color w:val="000000"/>
          <w:sz w:val="28"/>
        </w:rPr>
        <w:t>
</w:t>
      </w:r>
      <w:r>
        <w:rPr>
          <w:rFonts w:ascii="Times New Roman"/>
          <w:b w:val="false"/>
          <w:i w:val="false"/>
          <w:color w:val="000000"/>
          <w:sz w:val="28"/>
        </w:rPr>
        <w:t xml:space="preserve">
      52. Организация водопроводно-канализационного хозяйства, после проведенной проверки инициирует путем направления письменного предписания поверку прибора учета расхода воды, находящегося в ведении потребителя в следующих случаях: </w:t>
      </w:r>
      <w:r>
        <w:br/>
      </w:r>
      <w:r>
        <w:rPr>
          <w:rFonts w:ascii="Times New Roman"/>
          <w:b w:val="false"/>
          <w:i w:val="false"/>
          <w:color w:val="000000"/>
          <w:sz w:val="28"/>
        </w:rPr>
        <w:t xml:space="preserve">
      1) при отсутствии в паспорте отметки о проведении поверки; </w:t>
      </w:r>
      <w:r>
        <w:br/>
      </w:r>
      <w:r>
        <w:rPr>
          <w:rFonts w:ascii="Times New Roman"/>
          <w:b w:val="false"/>
          <w:i w:val="false"/>
          <w:color w:val="000000"/>
          <w:sz w:val="28"/>
        </w:rPr>
        <w:t xml:space="preserve">
      2) при установке прибора учета после хранения без использования в течение более половины межповерочного срока; </w:t>
      </w:r>
      <w:r>
        <w:br/>
      </w:r>
      <w:r>
        <w:rPr>
          <w:rFonts w:ascii="Times New Roman"/>
          <w:b w:val="false"/>
          <w:i w:val="false"/>
          <w:color w:val="000000"/>
          <w:sz w:val="28"/>
        </w:rPr>
        <w:t xml:space="preserve">
      3) при наличии обоснованных сомнений у организации водопроводно-канализационного хозяйства или потребителя в правильности показаний прибора учета; </w:t>
      </w:r>
      <w:r>
        <w:br/>
      </w:r>
      <w:r>
        <w:rPr>
          <w:rFonts w:ascii="Times New Roman"/>
          <w:b w:val="false"/>
          <w:i w:val="false"/>
          <w:color w:val="000000"/>
          <w:sz w:val="28"/>
        </w:rPr>
        <w:t xml:space="preserve">
      4) при нарушении целостности пломбы государственной поверки. </w:t>
      </w:r>
      <w:r>
        <w:br/>
      </w:r>
      <w:r>
        <w:rPr>
          <w:rFonts w:ascii="Times New Roman"/>
          <w:b w:val="false"/>
          <w:i w:val="false"/>
          <w:color w:val="000000"/>
          <w:sz w:val="28"/>
        </w:rPr>
        <w:t>
</w:t>
      </w:r>
      <w:r>
        <w:rPr>
          <w:rFonts w:ascii="Times New Roman"/>
          <w:b w:val="false"/>
          <w:i w:val="false"/>
          <w:color w:val="000000"/>
          <w:sz w:val="28"/>
        </w:rPr>
        <w:t>
      53. Организация водопроводно-канализационного хозяйства систематически контролирует правильность снятия потребителями показаний приборов учета расхода воды и представления ими сведений о расходе воды.</w:t>
      </w:r>
      <w:r>
        <w:br/>
      </w:r>
      <w:r>
        <w:rPr>
          <w:rFonts w:ascii="Times New Roman"/>
          <w:b w:val="false"/>
          <w:i w:val="false"/>
          <w:color w:val="000000"/>
          <w:sz w:val="28"/>
        </w:rPr>
        <w:t>
</w:t>
      </w:r>
      <w:r>
        <w:rPr>
          <w:rFonts w:ascii="Times New Roman"/>
          <w:b w:val="false"/>
          <w:i w:val="false"/>
          <w:color w:val="000000"/>
          <w:sz w:val="28"/>
        </w:rPr>
        <w:t xml:space="preserve">
      54. Представитель организации водопроводно-канализационного хозяйства при снятии показаний приборов учета расхода воды проверяет наличие и целостность пломб на приборе учета и задвижке, установленной на обводной линии водомерного узла, а также гидрантах и всех опломбированных других водопроводных устройствах, расположенных на территории потребителя или находящихся в его ведении. </w:t>
      </w:r>
      <w:r>
        <w:br/>
      </w:r>
      <w:r>
        <w:rPr>
          <w:rFonts w:ascii="Times New Roman"/>
          <w:b w:val="false"/>
          <w:i w:val="false"/>
          <w:color w:val="000000"/>
          <w:sz w:val="28"/>
        </w:rPr>
        <w:t>
      На выполнение работ на водопроводных и канализационных сетях, сооружениях и устройствах по снятию или замене приборов учета расхода воды, представитель организации водопроводно-канализационного хозяйства предъявляет служебное удостоверение. Без предъявления указанных документов потребитель вправе не разрешать проведение осмотра и проведение каких-либо работ на водомерном узле, приборах учета расхода воды, на водопроводных и канализационных сетях, сооружениях и устройствах.</w:t>
      </w:r>
      <w:r>
        <w:br/>
      </w:r>
      <w:r>
        <w:rPr>
          <w:rFonts w:ascii="Times New Roman"/>
          <w:b w:val="false"/>
          <w:i w:val="false"/>
          <w:color w:val="000000"/>
          <w:sz w:val="28"/>
        </w:rPr>
        <w:t>
      </w:t>
      </w:r>
      <w:r>
        <w:rPr>
          <w:rFonts w:ascii="Times New Roman"/>
          <w:b w:val="false"/>
          <w:i w:val="false"/>
          <w:color w:val="ff0000"/>
          <w:sz w:val="28"/>
        </w:rPr>
        <w:t xml:space="preserve">Сноска. Пункт 54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55. При не обеспечении потребителем доступа представителя организации водопроводно-канализационного хозяйства к прибору учета расхода воды и опломбированной задвижке для снятия показаний составляется акт, подписываемый представителем организации водопроводно-канализационного хозяйства и представителем комитета местного самоуправления на соответствующей территории, на основании акта производится отключение от водоснабжения.</w:t>
      </w:r>
      <w:r>
        <w:br/>
      </w:r>
      <w:r>
        <w:rPr>
          <w:rFonts w:ascii="Times New Roman"/>
          <w:b w:val="false"/>
          <w:i w:val="false"/>
          <w:color w:val="000000"/>
          <w:sz w:val="28"/>
        </w:rPr>
        <w:t>
     </w:t>
      </w:r>
      <w:r>
        <w:rPr>
          <w:rFonts w:ascii="Times New Roman"/>
          <w:b w:val="false"/>
          <w:i w:val="false"/>
          <w:color w:val="ff0000"/>
          <w:sz w:val="28"/>
        </w:rPr>
        <w:t xml:space="preserve">Сноска. Пункт 55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56. В случае выявления представителем организации водопроводно-канализационного хозяйства приспособлений, искажающих показания приборов учета расхода воды, расчет объемов водопотребления и отвода стоков производится по полной пропускной способности ввода водопровода с момента последнего обследования, но не более 1 (одного) года.</w:t>
      </w:r>
      <w:r>
        <w:br/>
      </w:r>
      <w:r>
        <w:rPr>
          <w:rFonts w:ascii="Times New Roman"/>
          <w:b w:val="false"/>
          <w:i w:val="false"/>
          <w:color w:val="000000"/>
          <w:sz w:val="28"/>
        </w:rPr>
        <w:t>
</w:t>
      </w:r>
      <w:r>
        <w:rPr>
          <w:rFonts w:ascii="Times New Roman"/>
          <w:b w:val="false"/>
          <w:i w:val="false"/>
          <w:color w:val="000000"/>
          <w:sz w:val="28"/>
        </w:rPr>
        <w:t xml:space="preserve">
      57. Количество воды, израсходованной потребителем, определяется по показаниям приборов учета расхода воды. Отклонение в показаниях приборов учета расхода воды в пределах, установленных уполномоченным органом по стандартизации, метрологии и сертификации, не является основанием для произведения перерасчета за услуги водопользования. </w:t>
      </w:r>
      <w:r>
        <w:br/>
      </w:r>
      <w:r>
        <w:rPr>
          <w:rFonts w:ascii="Times New Roman"/>
          <w:b w:val="false"/>
          <w:i w:val="false"/>
          <w:color w:val="000000"/>
          <w:sz w:val="28"/>
        </w:rPr>
        <w:t xml:space="preserve">
      В зданиях пожарных депо с выездной техникой количество питьевой воды, используемой на заправку пожарных автоцистерн, для расчета с организацией водопроводно-канализационного хозяйства не учитывается. </w:t>
      </w:r>
      <w:r>
        <w:br/>
      </w:r>
      <w:r>
        <w:rPr>
          <w:rFonts w:ascii="Times New Roman"/>
          <w:b w:val="false"/>
          <w:i w:val="false"/>
          <w:color w:val="000000"/>
          <w:sz w:val="28"/>
        </w:rPr>
        <w:t>
      Расходы воды на пожаротушение рассчитываются в соответствии с утвержденными санитарными нормами и правилами Республики Казахстан 4.01.-02-2001 и включаются в расходы на собственные нужды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58. Организация водопроводно-канализационного хозяйства в целях контроля забираемой воды у потребителей из числа юридических лиц и объектов кондоминиума, а также в случае наличия у нее обоснованных сомнении в правильности работы установленных приборов учета, устанавливает потребителю контрольные приборы учета, класс точности которых не ниже уже установленных. </w:t>
      </w:r>
      <w:r>
        <w:br/>
      </w:r>
      <w:r>
        <w:rPr>
          <w:rFonts w:ascii="Times New Roman"/>
          <w:b w:val="false"/>
          <w:i w:val="false"/>
          <w:color w:val="000000"/>
          <w:sz w:val="28"/>
        </w:rPr>
        <w:t>
      Продолжительность работы контрольных приборов устанавливается организацией водопроводно-канализационного хозяйства, не менее 15 дней. При выявлении разницы в показаниях для расчета оплаты принимаются показания контрольных приборов учета расхода воды, и выдается предписание на замену выявленного неисправного прибора учета.</w:t>
      </w:r>
      <w:r>
        <w:br/>
      </w:r>
      <w:r>
        <w:rPr>
          <w:rFonts w:ascii="Times New Roman"/>
          <w:b w:val="false"/>
          <w:i w:val="false"/>
          <w:color w:val="000000"/>
          <w:sz w:val="28"/>
        </w:rPr>
        <w:t>
      </w:t>
      </w:r>
      <w:r>
        <w:rPr>
          <w:rFonts w:ascii="Times New Roman"/>
          <w:b w:val="false"/>
          <w:i w:val="false"/>
          <w:color w:val="ff0000"/>
          <w:sz w:val="28"/>
        </w:rPr>
        <w:t xml:space="preserve">Сноска. Пункт 58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59. </w:t>
      </w:r>
      <w:r>
        <w:rPr>
          <w:rFonts w:ascii="Times New Roman"/>
          <w:b w:val="false"/>
          <w:i w:val="false"/>
          <w:color w:val="ff0000"/>
          <w:sz w:val="28"/>
        </w:rPr>
        <w:t xml:space="preserve">Сноска. Пункт 59 исключен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60. Потребители, имеющие несколько источников воды, и имеющие сбросы в канализацию на местах врезках в канализационные сети организации водопроводно-канализационного хозяйства, а также на сетях водоснабжения других источников устанавливают приборы учета. На основании показаний приборов учета определяется общий объем стоков принятых организации водопроводно-канализационного хозяйства.</w:t>
      </w:r>
      <w:r>
        <w:br/>
      </w:r>
      <w:r>
        <w:rPr>
          <w:rFonts w:ascii="Times New Roman"/>
          <w:b w:val="false"/>
          <w:i w:val="false"/>
          <w:color w:val="000000"/>
          <w:sz w:val="28"/>
        </w:rPr>
        <w:t>
      </w:t>
      </w:r>
      <w:r>
        <w:rPr>
          <w:rFonts w:ascii="Times New Roman"/>
          <w:b w:val="false"/>
          <w:i w:val="false"/>
          <w:color w:val="ff0000"/>
          <w:sz w:val="28"/>
        </w:rPr>
        <w:t xml:space="preserve">Сноска. Пункт 60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61. При водоснабжении объектов по временной схеме в случаях, предусмотренных в пунктах 114-121 и при отсутствии приборов учета расхода воды, объем израсходованной и отведенной воды и порядок расчетов за воду определяются договором, заключенным между потребителем и организацией водопроводно-канализационного хозяйства.</w:t>
      </w:r>
      <w:r>
        <w:br/>
      </w:r>
      <w:r>
        <w:rPr>
          <w:rFonts w:ascii="Times New Roman"/>
          <w:b w:val="false"/>
          <w:i w:val="false"/>
          <w:color w:val="000000"/>
          <w:sz w:val="28"/>
        </w:rPr>
        <w:t>
</w:t>
      </w:r>
      <w:r>
        <w:rPr>
          <w:rFonts w:ascii="Times New Roman"/>
          <w:b w:val="false"/>
          <w:i w:val="false"/>
          <w:color w:val="000000"/>
          <w:sz w:val="28"/>
        </w:rPr>
        <w:t>
      62. Вода, расходуемая на поливку приусадебных участков и на наполнение естественных водоемов согласно технологическим расчетам, при расчетах за сброс сточных вод не учитывается.</w:t>
      </w:r>
      <w:r>
        <w:br/>
      </w:r>
      <w:r>
        <w:rPr>
          <w:rFonts w:ascii="Times New Roman"/>
          <w:b w:val="false"/>
          <w:i w:val="false"/>
          <w:color w:val="000000"/>
          <w:sz w:val="28"/>
        </w:rPr>
        <w:t>
</w:t>
      </w:r>
      <w:r>
        <w:rPr>
          <w:rFonts w:ascii="Times New Roman"/>
          <w:b w:val="false"/>
          <w:i w:val="false"/>
          <w:color w:val="000000"/>
          <w:sz w:val="28"/>
        </w:rPr>
        <w:t>
      63. Лимиты водопотребления и водоотведения определяются юридическим лицом или физическим лицом, осуществляющим предпринимательскую деятельность по согласованию с организацией водопроводно-канализационного хозяйства с учетом:</w:t>
      </w:r>
      <w:r>
        <w:br/>
      </w:r>
      <w:r>
        <w:rPr>
          <w:rFonts w:ascii="Times New Roman"/>
          <w:b w:val="false"/>
          <w:i w:val="false"/>
          <w:color w:val="000000"/>
          <w:sz w:val="28"/>
        </w:rPr>
        <w:t>
      1) баланса водопотребления и водоотведения потребителя;</w:t>
      </w:r>
      <w:r>
        <w:br/>
      </w:r>
      <w:r>
        <w:rPr>
          <w:rFonts w:ascii="Times New Roman"/>
          <w:b w:val="false"/>
          <w:i w:val="false"/>
          <w:color w:val="000000"/>
          <w:sz w:val="28"/>
        </w:rPr>
        <w:t>
      2) проведения потребителем мероприятий по рациональному использованию питьевой воды, сокращению сброса сточных вод и загрязняющих веществ.</w:t>
      </w:r>
      <w:r>
        <w:br/>
      </w:r>
      <w:r>
        <w:rPr>
          <w:rFonts w:ascii="Times New Roman"/>
          <w:b w:val="false"/>
          <w:i w:val="false"/>
          <w:color w:val="000000"/>
          <w:sz w:val="28"/>
        </w:rPr>
        <w:t>
</w:t>
      </w:r>
      <w:r>
        <w:rPr>
          <w:rFonts w:ascii="Times New Roman"/>
          <w:b w:val="false"/>
          <w:i w:val="false"/>
          <w:color w:val="000000"/>
          <w:sz w:val="28"/>
        </w:rPr>
        <w:t>
      64. В случае если объемы фактически отпускаемой питьевой воды или принимаемых сточных вод превышают лимиты полученной питьевой воды и (или) сброшенных сточных вод, юридические лица прекращают сверхлимитное водопотребление и водоотведение, приводят в течение 30 дней водопотребление и водоотведение в соответствие с установленными нормами.</w:t>
      </w:r>
      <w:r>
        <w:br/>
      </w:r>
      <w:r>
        <w:rPr>
          <w:rFonts w:ascii="Times New Roman"/>
          <w:b w:val="false"/>
          <w:i w:val="false"/>
          <w:color w:val="000000"/>
          <w:sz w:val="28"/>
        </w:rPr>
        <w:t>
      </w:t>
      </w:r>
      <w:r>
        <w:rPr>
          <w:rFonts w:ascii="Times New Roman"/>
          <w:b w:val="false"/>
          <w:i w:val="false"/>
          <w:color w:val="ff0000"/>
          <w:sz w:val="28"/>
        </w:rPr>
        <w:t xml:space="preserve">Сноска. Пункт 64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65. Лабораторный контроль качества питьевой воды обеспечивается организацией водопроводно-канализационного хозяйства в соответствии с требованиями нормативных документов. </w:t>
      </w:r>
    </w:p>
    <w:bookmarkEnd w:id="15"/>
    <w:bookmarkStart w:name="z62" w:id="16"/>
    <w:p>
      <w:pPr>
        <w:spacing w:after="0"/>
        <w:ind w:left="0"/>
        <w:jc w:val="left"/>
      </w:pPr>
      <w:r>
        <w:rPr>
          <w:rFonts w:ascii="Times New Roman"/>
          <w:b/>
          <w:i w:val="false"/>
          <w:color w:val="000000"/>
        </w:rPr>
        <w:t xml:space="preserve"> 
    Глава 7. Условия прекращения пользования </w:t>
      </w:r>
      <w:r>
        <w:br/>
      </w:r>
      <w:r>
        <w:rPr>
          <w:rFonts w:ascii="Times New Roman"/>
          <w:b/>
          <w:i w:val="false"/>
          <w:color w:val="000000"/>
        </w:rPr>
        <w:t xml:space="preserve">
потребителями системами водоснабжения и канализации </w:t>
      </w:r>
    </w:p>
    <w:bookmarkEnd w:id="16"/>
    <w:bookmarkStart w:name="z128" w:id="17"/>
    <w:p>
      <w:pPr>
        <w:spacing w:after="0"/>
        <w:ind w:left="0"/>
        <w:jc w:val="both"/>
      </w:pPr>
      <w:r>
        <w:rPr>
          <w:rFonts w:ascii="Times New Roman"/>
          <w:b w:val="false"/>
          <w:i w:val="false"/>
          <w:color w:val="000000"/>
          <w:sz w:val="28"/>
        </w:rPr>
        <w:t>       66. Подача воды и прием сточных вод производятся непрерывно, если договором, заключенным между поставщиком услуг и потребителем, не предусмотрен иной порядок.</w:t>
      </w:r>
      <w:r>
        <w:br/>
      </w:r>
      <w:r>
        <w:rPr>
          <w:rFonts w:ascii="Times New Roman"/>
          <w:b w:val="false"/>
          <w:i w:val="false"/>
          <w:color w:val="000000"/>
          <w:sz w:val="28"/>
        </w:rPr>
        <w:t>
      67. Ограничения в подаче воды потребителям, а также регулирование режима отпуска воды производятся в порядке, предусмотренном в договоре, заключенном между поставщиком услуг и потребителем, кроме случаев, указанных в пунктах 68 и 69 настоящих Правил.</w:t>
      </w:r>
      <w:r>
        <w:br/>
      </w:r>
      <w:r>
        <w:rPr>
          <w:rFonts w:ascii="Times New Roman"/>
          <w:b w:val="false"/>
          <w:i w:val="false"/>
          <w:color w:val="000000"/>
          <w:sz w:val="28"/>
        </w:rPr>
        <w:t>
</w:t>
      </w:r>
      <w:r>
        <w:rPr>
          <w:rFonts w:ascii="Times New Roman"/>
          <w:b w:val="false"/>
          <w:i w:val="false"/>
          <w:color w:val="000000"/>
          <w:sz w:val="28"/>
        </w:rPr>
        <w:t>
      68. Поставщик услуг может без согласования с местными исполнительными органами, предварительно уведомив потребителя надлежащим образом, являющегося юридическим лицом, не менее чем за 3 дня, прекратить полностью или частично подачу воды и прием сточных вод, если это не отражается на качестве водоснабжения и канализования других потребителей, в случаях:</w:t>
      </w:r>
      <w:r>
        <w:br/>
      </w:r>
      <w:r>
        <w:rPr>
          <w:rFonts w:ascii="Times New Roman"/>
          <w:b w:val="false"/>
          <w:i w:val="false"/>
          <w:color w:val="000000"/>
          <w:sz w:val="28"/>
        </w:rPr>
        <w:t>
      1) неудовлетворительного технического состояния водопроводных и канализационных сетей, устройств и сооружений, находящихся на обслуживании и в ведении потребителя, и невыполнения принятых потребителем требований поставщика услуг по устранению нарушений технической эксплуатации;</w:t>
      </w:r>
      <w:r>
        <w:br/>
      </w:r>
      <w:r>
        <w:rPr>
          <w:rFonts w:ascii="Times New Roman"/>
          <w:b w:val="false"/>
          <w:i w:val="false"/>
          <w:color w:val="000000"/>
          <w:sz w:val="28"/>
        </w:rPr>
        <w:t>
      2) невыполнения или ненадлежащего выполнения технических условий на строительство и обязательств перед поставщиком услуг по развитию, реконструкции, замене сетей и сооружений систем водоснабжения и канализации в установленный срок;</w:t>
      </w:r>
      <w:r>
        <w:br/>
      </w:r>
      <w:r>
        <w:rPr>
          <w:rFonts w:ascii="Times New Roman"/>
          <w:b w:val="false"/>
          <w:i w:val="false"/>
          <w:color w:val="000000"/>
          <w:sz w:val="28"/>
        </w:rPr>
        <w:t>
      3) проведения поставщиком услуг планово-предупредительного ремонта и работ по обслуживанию водопроводных и канализационных сетей и устройств, к которым присоединен потребитель, а также для производства работ по присоединению новых потребителей;</w:t>
      </w:r>
      <w:r>
        <w:br/>
      </w:r>
      <w:r>
        <w:rPr>
          <w:rFonts w:ascii="Times New Roman"/>
          <w:b w:val="false"/>
          <w:i w:val="false"/>
          <w:color w:val="000000"/>
          <w:sz w:val="28"/>
        </w:rPr>
        <w:t>
      4) обнаружения самовольно произведенных присоединений потребителя к системам водоснабжения и канализации или сетям, находящимся в хозяйственном ведении и на обслуживании потребителя, и не заключившего или не продлившего договор с поставщиком услуг;</w:t>
      </w:r>
      <w:r>
        <w:br/>
      </w:r>
      <w:r>
        <w:rPr>
          <w:rFonts w:ascii="Times New Roman"/>
          <w:b w:val="false"/>
          <w:i w:val="false"/>
          <w:color w:val="000000"/>
          <w:sz w:val="28"/>
        </w:rPr>
        <w:t>
      5) получения предписания территориальных органов Государственной противопожарной службы, санитарно-эпидемиологического надзора и охраны окружающей среды;</w:t>
      </w:r>
      <w:r>
        <w:br/>
      </w:r>
      <w:r>
        <w:rPr>
          <w:rFonts w:ascii="Times New Roman"/>
          <w:b w:val="false"/>
          <w:i w:val="false"/>
          <w:color w:val="000000"/>
          <w:sz w:val="28"/>
        </w:rPr>
        <w:t>
      6) необходимости проведения дезинфекции трубопроводов;</w:t>
      </w:r>
      <w:r>
        <w:br/>
      </w:r>
      <w:r>
        <w:rPr>
          <w:rFonts w:ascii="Times New Roman"/>
          <w:b w:val="false"/>
          <w:i w:val="false"/>
          <w:color w:val="000000"/>
          <w:sz w:val="28"/>
        </w:rPr>
        <w:t xml:space="preserve">
      7) в других случаях, предусмотренных нормативными правовыми актами Республики Казахстан, настоящими Правилами, договором оказания услуг по водоснабжению и отведению сточных вод. </w:t>
      </w:r>
      <w:r>
        <w:br/>
      </w:r>
      <w:r>
        <w:rPr>
          <w:rFonts w:ascii="Times New Roman"/>
          <w:b w:val="false"/>
          <w:i w:val="false"/>
          <w:color w:val="000000"/>
          <w:sz w:val="28"/>
        </w:rPr>
        <w:t>
      Прекращение подачи воды источникам теплоснабжения (отопительные котельные, центральные тепловые пункты с независимой схемой при соединения отопления), не имеющих резервных источников водоснабжения, в течение отопительного периода не допускается.</w:t>
      </w:r>
      <w:r>
        <w:br/>
      </w:r>
      <w:r>
        <w:rPr>
          <w:rFonts w:ascii="Times New Roman"/>
          <w:b w:val="false"/>
          <w:i w:val="false"/>
          <w:color w:val="000000"/>
          <w:sz w:val="28"/>
        </w:rPr>
        <w:t>
      69. Поставщик услуг может прекратить полностью или частично подачу воды и прием сточных вод без предварительного уведомления потребителя (потребителя) в случаях:</w:t>
      </w:r>
      <w:r>
        <w:br/>
      </w:r>
      <w:r>
        <w:rPr>
          <w:rFonts w:ascii="Times New Roman"/>
          <w:b w:val="false"/>
          <w:i w:val="false"/>
          <w:color w:val="000000"/>
          <w:sz w:val="28"/>
        </w:rPr>
        <w:t>
      1) аварийного прекращения энергоснабжения поставщика услуг;</w:t>
      </w:r>
      <w:r>
        <w:br/>
      </w:r>
      <w:r>
        <w:rPr>
          <w:rFonts w:ascii="Times New Roman"/>
          <w:b w:val="false"/>
          <w:i w:val="false"/>
          <w:color w:val="000000"/>
          <w:sz w:val="28"/>
        </w:rPr>
        <w:t>
      2) стихийных бедствий, в том числе резкого ухудшения качества воды в источнике, вследствие концентрированного поступления в него загрязняющих, токсичных веществ;</w:t>
      </w:r>
      <w:r>
        <w:br/>
      </w:r>
      <w:r>
        <w:rPr>
          <w:rFonts w:ascii="Times New Roman"/>
          <w:b w:val="false"/>
          <w:i w:val="false"/>
          <w:color w:val="000000"/>
          <w:sz w:val="28"/>
        </w:rPr>
        <w:t>
      3) аварий на сетях и сооружениях водоснабжения и (или) водоотведения;</w:t>
      </w:r>
      <w:r>
        <w:br/>
      </w:r>
      <w:r>
        <w:rPr>
          <w:rFonts w:ascii="Times New Roman"/>
          <w:b w:val="false"/>
          <w:i w:val="false"/>
          <w:color w:val="000000"/>
          <w:sz w:val="28"/>
        </w:rPr>
        <w:t>
      4) необходимости увеличения подачи воды к местам возникновения пожаров;</w:t>
      </w:r>
      <w:r>
        <w:br/>
      </w:r>
      <w:r>
        <w:rPr>
          <w:rFonts w:ascii="Times New Roman"/>
          <w:b w:val="false"/>
          <w:i w:val="false"/>
          <w:color w:val="000000"/>
          <w:sz w:val="28"/>
        </w:rPr>
        <w:t>
      5) регистрации неудовлетворительных лабораторных анализов воды.</w:t>
      </w:r>
      <w:r>
        <w:br/>
      </w:r>
      <w:r>
        <w:rPr>
          <w:rFonts w:ascii="Times New Roman"/>
          <w:b w:val="false"/>
          <w:i w:val="false"/>
          <w:color w:val="000000"/>
          <w:sz w:val="28"/>
        </w:rPr>
        <w:t>
</w:t>
      </w:r>
      <w:r>
        <w:rPr>
          <w:rFonts w:ascii="Times New Roman"/>
          <w:b w:val="false"/>
          <w:i w:val="false"/>
          <w:color w:val="000000"/>
          <w:sz w:val="28"/>
        </w:rPr>
        <w:t>
      70. Потребителю, работающему по непрерывной технологии производства, необходимо иметь суточный запас воды.</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71. Аварии, случаи подтопления сети и ухудшения качества воды в источнике регистрируются в соответствующем журнале. О них немедленно уведомляются местные органы государственной противопожарной службы, санитарно-эпидемиологического надзора и службы по предупреждению чрезвычайных ситуаций.</w:t>
      </w:r>
      <w:r>
        <w:br/>
      </w:r>
      <w:r>
        <w:rPr>
          <w:rFonts w:ascii="Times New Roman"/>
          <w:b w:val="false"/>
          <w:i w:val="false"/>
          <w:color w:val="000000"/>
          <w:sz w:val="28"/>
        </w:rPr>
        <w:t>
</w:t>
      </w:r>
      <w:r>
        <w:rPr>
          <w:rFonts w:ascii="Times New Roman"/>
          <w:b w:val="false"/>
          <w:i w:val="false"/>
          <w:color w:val="000000"/>
          <w:sz w:val="28"/>
        </w:rPr>
        <w:t>
      72. При полном прекращении подачи воды в населенном пункте или в отдельных его районах независимо от причин, вызвавших его, поставщик услуг в мероприятиях, проводимых местными исполнительными органами, решает вопрос об организации временного водоснабжения населения вплоть до момента возобновления подачи воды по постоянной схеме.</w:t>
      </w:r>
      <w:r>
        <w:br/>
      </w:r>
      <w:r>
        <w:rPr>
          <w:rFonts w:ascii="Times New Roman"/>
          <w:b w:val="false"/>
          <w:i w:val="false"/>
          <w:color w:val="000000"/>
          <w:sz w:val="28"/>
        </w:rPr>
        <w:t>
</w:t>
      </w:r>
      <w:r>
        <w:rPr>
          <w:rFonts w:ascii="Times New Roman"/>
          <w:b w:val="false"/>
          <w:i w:val="false"/>
          <w:color w:val="000000"/>
          <w:sz w:val="28"/>
        </w:rPr>
        <w:t>
      73. О каждом случае частичного или полного прекращения подачи воды на объект, имеющий сети наружного или внутреннего противопожарного водопровода, поставщик услуг ставит в известность районную пожарную часть.</w:t>
      </w:r>
      <w:r>
        <w:br/>
      </w:r>
      <w:r>
        <w:rPr>
          <w:rFonts w:ascii="Times New Roman"/>
          <w:b w:val="false"/>
          <w:i w:val="false"/>
          <w:color w:val="000000"/>
          <w:sz w:val="28"/>
        </w:rPr>
        <w:t>
      </w:t>
      </w:r>
      <w:r>
        <w:rPr>
          <w:rFonts w:ascii="Times New Roman"/>
          <w:b w:val="false"/>
          <w:i w:val="false"/>
          <w:color w:val="ff0000"/>
          <w:sz w:val="28"/>
        </w:rPr>
        <w:t xml:space="preserve">Сноска. Пункт 73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17"/>
    <w:bookmarkStart w:name="z63" w:id="18"/>
    <w:p>
      <w:pPr>
        <w:spacing w:after="0"/>
        <w:ind w:left="0"/>
        <w:jc w:val="left"/>
      </w:pPr>
      <w:r>
        <w:rPr>
          <w:rFonts w:ascii="Times New Roman"/>
          <w:b/>
          <w:i w:val="false"/>
          <w:color w:val="000000"/>
        </w:rPr>
        <w:t xml:space="preserve"> 
  Глава 8. Содержание внутренних водопроводных систем </w:t>
      </w:r>
    </w:p>
    <w:bookmarkEnd w:id="18"/>
    <w:bookmarkStart w:name="z133" w:id="19"/>
    <w:p>
      <w:pPr>
        <w:spacing w:after="0"/>
        <w:ind w:left="0"/>
        <w:jc w:val="both"/>
      </w:pPr>
      <w:r>
        <w:rPr>
          <w:rFonts w:ascii="Times New Roman"/>
          <w:b w:val="false"/>
          <w:i w:val="false"/>
          <w:color w:val="000000"/>
          <w:sz w:val="28"/>
        </w:rPr>
        <w:t>
        74. Потребитель следит за состоянием внутренней водопроводной системы, арматуры (водоразборных кранов, вентилей, смесителей, задвижек, клапанов) и санитарно-технических устройств на них (умывальников, ванн, раковин, смывных бачков), и в случаи образования утечек принимает меры по их устранению немедленно.</w:t>
      </w:r>
      <w:r>
        <w:br/>
      </w:r>
      <w:r>
        <w:rPr>
          <w:rFonts w:ascii="Times New Roman"/>
          <w:b w:val="false"/>
          <w:i w:val="false"/>
          <w:color w:val="000000"/>
          <w:sz w:val="28"/>
        </w:rPr>
        <w:t>
      </w:t>
      </w:r>
      <w:r>
        <w:rPr>
          <w:rFonts w:ascii="Times New Roman"/>
          <w:b w:val="false"/>
          <w:i w:val="false"/>
          <w:color w:val="ff0000"/>
          <w:sz w:val="28"/>
        </w:rPr>
        <w:t xml:space="preserve">Сноска. Пункт 74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75. Поставщик услуг совместно с потребителем выполняет выборочный контроль технического состояния внутренней водопроводной сети и арматуры, о чем составляется акт.</w:t>
      </w:r>
      <w:r>
        <w:br/>
      </w:r>
      <w:r>
        <w:rPr>
          <w:rFonts w:ascii="Times New Roman"/>
          <w:b w:val="false"/>
          <w:i w:val="false"/>
          <w:color w:val="000000"/>
          <w:sz w:val="28"/>
        </w:rPr>
        <w:t>
</w:t>
      </w:r>
      <w:r>
        <w:rPr>
          <w:rFonts w:ascii="Times New Roman"/>
          <w:b w:val="false"/>
          <w:i w:val="false"/>
          <w:color w:val="000000"/>
          <w:sz w:val="28"/>
        </w:rPr>
        <w:t xml:space="preserve">
      76. При обнаружении утечки из водопроводно-канализационной сети потребителя представителем поставщика услуг составляется акт об утечках либо в присутствии потребителя, либо, при его отсутствии, с последующим извещением потребителя в течение суток. </w:t>
      </w:r>
      <w:r>
        <w:br/>
      </w:r>
      <w:r>
        <w:rPr>
          <w:rFonts w:ascii="Times New Roman"/>
          <w:b w:val="false"/>
          <w:i w:val="false"/>
          <w:color w:val="000000"/>
          <w:sz w:val="28"/>
        </w:rPr>
        <w:t xml:space="preserve">
      Поставщик услуг может немедленно, без дополнительного уведомления прекратить водоснабжение потребителя. </w:t>
      </w:r>
      <w:r>
        <w:br/>
      </w:r>
      <w:r>
        <w:rPr>
          <w:rFonts w:ascii="Times New Roman"/>
          <w:b w:val="false"/>
          <w:i w:val="false"/>
          <w:color w:val="000000"/>
          <w:sz w:val="28"/>
        </w:rPr>
        <w:t>
      Поставщик услуг восстанавливает водоснабжение потребителя после ликвидации утечки из водопроводно-канализационной сети.</w:t>
      </w:r>
      <w:r>
        <w:br/>
      </w:r>
      <w:r>
        <w:rPr>
          <w:rFonts w:ascii="Times New Roman"/>
          <w:b w:val="false"/>
          <w:i w:val="false"/>
          <w:color w:val="000000"/>
          <w:sz w:val="28"/>
        </w:rPr>
        <w:t>
</w:t>
      </w:r>
      <w:r>
        <w:rPr>
          <w:rFonts w:ascii="Times New Roman"/>
          <w:b w:val="false"/>
          <w:i w:val="false"/>
          <w:color w:val="000000"/>
          <w:sz w:val="28"/>
        </w:rPr>
        <w:t>
      77. Восстановление зданий сооружений, дорог и элементов благоустройства (тротуаров, зеленых насаждений, детских площадок и иных), разрушенных вследствие утечек воды и ремонтно-восстановительных работ на водопроводных сетях, осуществляется за счет поставщика услуг, на балансе которого находятся данные водопроводные сети.</w:t>
      </w:r>
      <w:r>
        <w:br/>
      </w:r>
      <w:r>
        <w:rPr>
          <w:rFonts w:ascii="Times New Roman"/>
          <w:b w:val="false"/>
          <w:i w:val="false"/>
          <w:color w:val="000000"/>
          <w:sz w:val="28"/>
        </w:rPr>
        <w:t>
</w:t>
      </w:r>
      <w:r>
        <w:rPr>
          <w:rFonts w:ascii="Times New Roman"/>
          <w:b w:val="false"/>
          <w:i w:val="false"/>
          <w:color w:val="000000"/>
          <w:sz w:val="28"/>
        </w:rPr>
        <w:t>
      78. Потребитель использует питьевую воду только на те цели, которые предусмотрены техническими условиями, и принимать необходимые меры для устранения причин, вызывающих непроизводительные расходы воды. Каждый факт утечки в сетях является нерациональным использованием воды.</w:t>
      </w:r>
      <w:r>
        <w:br/>
      </w:r>
      <w:r>
        <w:rPr>
          <w:rFonts w:ascii="Times New Roman"/>
          <w:b w:val="false"/>
          <w:i w:val="false"/>
          <w:color w:val="000000"/>
          <w:sz w:val="28"/>
        </w:rPr>
        <w:t>
      </w:t>
      </w:r>
      <w:r>
        <w:rPr>
          <w:rFonts w:ascii="Times New Roman"/>
          <w:b w:val="false"/>
          <w:i w:val="false"/>
          <w:color w:val="ff0000"/>
          <w:sz w:val="28"/>
        </w:rPr>
        <w:t xml:space="preserve">Сноска. Пункт 78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xml:space="preserve">
      79. При выявлении утечки воды в сетях потребителя, в случае, когда на вводе отсутствует прибор учета расхода воды или он не работает по вине потребителя, поставщик услуг производит расчет расхода воды, по полной пропускной способности трубы ввода. </w:t>
      </w:r>
      <w:r>
        <w:br/>
      </w:r>
      <w:r>
        <w:rPr>
          <w:rFonts w:ascii="Times New Roman"/>
          <w:b w:val="false"/>
          <w:i w:val="false"/>
          <w:color w:val="000000"/>
          <w:sz w:val="28"/>
        </w:rPr>
        <w:t>
      Расчет проводится за фактическое время утечки воды по день ее ликвидации.</w:t>
      </w:r>
      <w:r>
        <w:br/>
      </w:r>
      <w:r>
        <w:rPr>
          <w:rFonts w:ascii="Times New Roman"/>
          <w:b w:val="false"/>
          <w:i w:val="false"/>
          <w:color w:val="000000"/>
          <w:sz w:val="28"/>
        </w:rPr>
        <w:t>
      80. Наличие утечки оформляется актом. При отказе потребителя от подписи названного акта, акт подписывается в одностороннем порядке с отметкой "от подписи отказался", двумя представителями водопроводно-канализационного хозяйства.</w:t>
      </w:r>
      <w:r>
        <w:br/>
      </w:r>
      <w:r>
        <w:rPr>
          <w:rFonts w:ascii="Times New Roman"/>
          <w:b w:val="false"/>
          <w:i w:val="false"/>
          <w:color w:val="000000"/>
          <w:sz w:val="28"/>
        </w:rPr>
        <w:t>
      81. Последствия нерационального использования, расхода или утечек воды в жилом доме относятся на счет потребителей и устраняются за их счет.</w:t>
      </w:r>
      <w:r>
        <w:br/>
      </w:r>
      <w:r>
        <w:rPr>
          <w:rFonts w:ascii="Times New Roman"/>
          <w:b w:val="false"/>
          <w:i w:val="false"/>
          <w:color w:val="000000"/>
          <w:sz w:val="28"/>
        </w:rPr>
        <w:t>
      82. Затраты, связанные с устранением утечек на вновь построенных водопроводных сетях и сооружениях, которые возникли в результате скрытого брака в строительстве в период гарантийного срока эксплуатации после их государственной приемки, относятся на счет организации, которая осуществляла строительство.</w:t>
      </w:r>
      <w:r>
        <w:br/>
      </w:r>
      <w:r>
        <w:rPr>
          <w:rFonts w:ascii="Times New Roman"/>
          <w:b w:val="false"/>
          <w:i w:val="false"/>
          <w:color w:val="000000"/>
          <w:sz w:val="28"/>
        </w:rPr>
        <w:t>
</w:t>
      </w:r>
      <w:r>
        <w:rPr>
          <w:rFonts w:ascii="Times New Roman"/>
          <w:b w:val="false"/>
          <w:i w:val="false"/>
          <w:color w:val="000000"/>
          <w:sz w:val="28"/>
        </w:rPr>
        <w:t>
      83. Использование питьевой воды из коммунального водопровода для охлаждения любого оборудования по прямоточной схеме не допускается, кроме случаев, обусловленных технологическими процессами. С этой целью необходимо использовать системы оборотного водоснабжения.</w:t>
      </w:r>
      <w:r>
        <w:br/>
      </w:r>
      <w:r>
        <w:rPr>
          <w:rFonts w:ascii="Times New Roman"/>
          <w:b w:val="false"/>
          <w:i w:val="false"/>
          <w:color w:val="000000"/>
          <w:sz w:val="28"/>
        </w:rPr>
        <w:t>
      </w:t>
      </w:r>
      <w:r>
        <w:rPr>
          <w:rFonts w:ascii="Times New Roman"/>
          <w:b w:val="false"/>
          <w:i w:val="false"/>
          <w:color w:val="ff0000"/>
          <w:sz w:val="28"/>
        </w:rPr>
        <w:t xml:space="preserve">Сноска. Пункт 83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19"/>
    <w:bookmarkStart w:name="z64" w:id="20"/>
    <w:p>
      <w:pPr>
        <w:spacing w:after="0"/>
        <w:ind w:left="0"/>
        <w:jc w:val="left"/>
      </w:pPr>
      <w:r>
        <w:rPr>
          <w:rFonts w:ascii="Times New Roman"/>
          <w:b/>
          <w:i w:val="false"/>
          <w:color w:val="000000"/>
        </w:rPr>
        <w:t xml:space="preserve"> 
    Глава 9. Ремонт и эксплуатация систем </w:t>
      </w:r>
      <w:r>
        <w:br/>
      </w:r>
      <w:r>
        <w:rPr>
          <w:rFonts w:ascii="Times New Roman"/>
          <w:b/>
          <w:i w:val="false"/>
          <w:color w:val="000000"/>
        </w:rPr>
        <w:t xml:space="preserve">
водопровода и канализации </w:t>
      </w:r>
    </w:p>
    <w:bookmarkEnd w:id="20"/>
    <w:bookmarkStart w:name="z137" w:id="21"/>
    <w:p>
      <w:pPr>
        <w:spacing w:after="0"/>
        <w:ind w:left="0"/>
        <w:jc w:val="both"/>
      </w:pPr>
      <w:r>
        <w:rPr>
          <w:rFonts w:ascii="Times New Roman"/>
          <w:b w:val="false"/>
          <w:i w:val="false"/>
          <w:color w:val="000000"/>
          <w:sz w:val="28"/>
        </w:rPr>
        <w:t xml:space="preserve">      84. Наружные сети водопровода и канализации до точки подключения к городским сетям, включая колодцы в точке подключения, не переданные на баланс поставщику услуг, эксплуатируются (обслуживаются, ремонтируются, устраняются утечки и аварии) за счет потребителя. </w:t>
      </w:r>
      <w:r>
        <w:br/>
      </w:r>
      <w:r>
        <w:rPr>
          <w:rFonts w:ascii="Times New Roman"/>
          <w:b w:val="false"/>
          <w:i w:val="false"/>
          <w:color w:val="000000"/>
          <w:sz w:val="28"/>
        </w:rPr>
        <w:t>
      Если к сетям потребителя подключается субпотребитель, то эксплуатационные затраты распределяются пропорционально количеству потребляемой воды и (или) отводимых стоков.</w:t>
      </w:r>
      <w:r>
        <w:br/>
      </w:r>
      <w:r>
        <w:rPr>
          <w:rFonts w:ascii="Times New Roman"/>
          <w:b w:val="false"/>
          <w:i w:val="false"/>
          <w:color w:val="000000"/>
          <w:sz w:val="28"/>
        </w:rPr>
        <w:t>
      85. Потребителю необходимо иметь исполнительную съемку наружных сетей, схемы или рабочие чертежи систем водопровода и канализации, размещенных внутри зданий, с обозначением диаметра труб мест размещения арматуры, санитарных устройств, водомерных узлов и иных устройств и оборудования. Потребитель, который не имеет схем или рабочих чертежей своей водопроводной и канализационной сети, выполняет инвентаризационные чертежи в срок, согласованный с поставщиком услуг. Исполнительной съемкой могут являться чертежи утвержденного проекта с нанесением на них изменений, согласованных с поставщиком услуг, один экземпляр которых находится у поставщика услуг.</w:t>
      </w:r>
      <w:r>
        <w:br/>
      </w:r>
      <w:r>
        <w:rPr>
          <w:rFonts w:ascii="Times New Roman"/>
          <w:b w:val="false"/>
          <w:i w:val="false"/>
          <w:color w:val="000000"/>
          <w:sz w:val="28"/>
        </w:rPr>
        <w:t>
      </w:t>
      </w:r>
      <w:r>
        <w:rPr>
          <w:rFonts w:ascii="Times New Roman"/>
          <w:b w:val="false"/>
          <w:i w:val="false"/>
          <w:color w:val="ff0000"/>
          <w:sz w:val="28"/>
        </w:rPr>
        <w:t xml:space="preserve">Сноска. Пункт 85 в редакции </w:t>
      </w:r>
      <w:r>
        <w:rPr>
          <w:rFonts w:ascii="Times New Roman"/>
          <w:b w:val="false"/>
          <w:i w:val="false"/>
          <w:color w:val="000000"/>
          <w:sz w:val="28"/>
        </w:rPr>
        <w:t>решения</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86. Поставщик услуг может осуществлять контроль и требовать обязательное исполнение потребителем положений правил технической эксплуатации систем и сетей водопровода и канализации, находящихся на балансе потребителя.</w:t>
      </w:r>
      <w:r>
        <w:br/>
      </w:r>
      <w:r>
        <w:rPr>
          <w:rFonts w:ascii="Times New Roman"/>
          <w:b w:val="false"/>
          <w:i w:val="false"/>
          <w:color w:val="000000"/>
          <w:sz w:val="28"/>
        </w:rPr>
        <w:t>
</w:t>
      </w:r>
      <w:r>
        <w:rPr>
          <w:rFonts w:ascii="Times New Roman"/>
          <w:b w:val="false"/>
          <w:i w:val="false"/>
          <w:color w:val="000000"/>
          <w:sz w:val="28"/>
        </w:rPr>
        <w:t>
      87. Открывать краны на внутренней водопроводной системе для постоянного протекания воды на излив не допускается. При обнаружении указанного факта и отсутствия у потребителя приборов учета расхода воды расчет за услуги водоснабжения и прием сточных вод производится по полной пропускной способности ввода и его круглосуточном действии не более чем за 2 месяца.</w:t>
      </w:r>
      <w:r>
        <w:br/>
      </w:r>
      <w:r>
        <w:rPr>
          <w:rFonts w:ascii="Times New Roman"/>
          <w:b w:val="false"/>
          <w:i w:val="false"/>
          <w:color w:val="000000"/>
          <w:sz w:val="28"/>
        </w:rPr>
        <w:t>
      </w:t>
      </w:r>
      <w:r>
        <w:rPr>
          <w:rFonts w:ascii="Times New Roman"/>
          <w:b w:val="false"/>
          <w:i w:val="false"/>
          <w:color w:val="ff0000"/>
          <w:sz w:val="28"/>
        </w:rPr>
        <w:t xml:space="preserve">Сноска. Пункт 87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88. В пределах границ раздела эксплуатационной ответственности потребитель либо уполномоченное им на эксплуатацию сетей лицо, осуществляет подготовку внутренних сетей, противопожарных систем, оборудования, арматуры и водомерных узлов к работке в зимний период. </w:t>
      </w:r>
      <w:r>
        <w:br/>
      </w:r>
      <w:r>
        <w:rPr>
          <w:rFonts w:ascii="Times New Roman"/>
          <w:b w:val="false"/>
          <w:i w:val="false"/>
          <w:color w:val="000000"/>
          <w:sz w:val="28"/>
        </w:rPr>
        <w:t>
      К зимнему периоду потребителю необходимо:</w:t>
      </w:r>
      <w:r>
        <w:br/>
      </w:r>
      <w:r>
        <w:rPr>
          <w:rFonts w:ascii="Times New Roman"/>
          <w:b w:val="false"/>
          <w:i w:val="false"/>
          <w:color w:val="000000"/>
          <w:sz w:val="28"/>
        </w:rPr>
        <w:t>
      1) ликвидировать все явные и скрытые утечки воды;</w:t>
      </w:r>
      <w:r>
        <w:br/>
      </w:r>
      <w:r>
        <w:rPr>
          <w:rFonts w:ascii="Times New Roman"/>
          <w:b w:val="false"/>
          <w:i w:val="false"/>
          <w:color w:val="000000"/>
          <w:sz w:val="28"/>
        </w:rPr>
        <w:t>
      2) заменить или отремонтировать аварийные участки трубопроводов и оборудование;</w:t>
      </w:r>
      <w:r>
        <w:br/>
      </w:r>
      <w:r>
        <w:rPr>
          <w:rFonts w:ascii="Times New Roman"/>
          <w:b w:val="false"/>
          <w:i w:val="false"/>
          <w:color w:val="000000"/>
          <w:sz w:val="28"/>
        </w:rPr>
        <w:t>
      3) отключить все временные водопроводные линии, установленные на летний период;</w:t>
      </w:r>
      <w:r>
        <w:br/>
      </w:r>
      <w:r>
        <w:rPr>
          <w:rFonts w:ascii="Times New Roman"/>
          <w:b w:val="false"/>
          <w:i w:val="false"/>
          <w:color w:val="000000"/>
          <w:sz w:val="28"/>
        </w:rPr>
        <w:t>
      4) защитить водомерный узел и трубную подводку к приборам учета воды от замерзания, при этом необходимо обеспечить возможность беспрепятственного снятия показаний приборов учета;</w:t>
      </w:r>
      <w:r>
        <w:br/>
      </w:r>
      <w:r>
        <w:rPr>
          <w:rFonts w:ascii="Times New Roman"/>
          <w:b w:val="false"/>
          <w:i w:val="false"/>
          <w:color w:val="000000"/>
          <w:sz w:val="28"/>
        </w:rPr>
        <w:t>
      5) в холодных помещениях, где проложены водопроводные трубы, выполнить их тепловую изоляцию, вставить стекла, отремонтировать двери и обеспечить их плотное закрытие;</w:t>
      </w:r>
      <w:r>
        <w:br/>
      </w:r>
      <w:r>
        <w:rPr>
          <w:rFonts w:ascii="Times New Roman"/>
          <w:b w:val="false"/>
          <w:i w:val="false"/>
          <w:color w:val="000000"/>
          <w:sz w:val="28"/>
        </w:rPr>
        <w:t>
      6) обеспечить ремонт дверей и исправную работу систем отопления на лестничных площадках, где проложены трубы, а там где нет отопления достаточную тепловую изоляцию водопроводных труб;</w:t>
      </w:r>
      <w:r>
        <w:br/>
      </w:r>
      <w:r>
        <w:rPr>
          <w:rFonts w:ascii="Times New Roman"/>
          <w:b w:val="false"/>
          <w:i w:val="false"/>
          <w:color w:val="000000"/>
          <w:sz w:val="28"/>
        </w:rPr>
        <w:t>
      7) выполнить надежное утепление водопроводных баков и трубопроводов, проложенных в чердачных помещениях;</w:t>
      </w:r>
      <w:r>
        <w:br/>
      </w:r>
      <w:r>
        <w:rPr>
          <w:rFonts w:ascii="Times New Roman"/>
          <w:b w:val="false"/>
          <w:i w:val="false"/>
          <w:color w:val="000000"/>
          <w:sz w:val="28"/>
        </w:rPr>
        <w:t>
      8) обеспечить устройство двойных люков или утепление крышек в водомерных камерах;</w:t>
      </w:r>
      <w:r>
        <w:br/>
      </w:r>
      <w:r>
        <w:rPr>
          <w:rFonts w:ascii="Times New Roman"/>
          <w:b w:val="false"/>
          <w:i w:val="false"/>
          <w:color w:val="000000"/>
          <w:sz w:val="28"/>
        </w:rPr>
        <w:t>
      9) обеспечить утепление пожарных гидрантов и обозначить места их установки световыми указателями в соответствии с межведомственными нормативно-техническими документами, действующими на территории Республики Казахстан;</w:t>
      </w:r>
      <w:r>
        <w:br/>
      </w:r>
      <w:r>
        <w:rPr>
          <w:rFonts w:ascii="Times New Roman"/>
          <w:b w:val="false"/>
          <w:i w:val="false"/>
          <w:color w:val="000000"/>
          <w:sz w:val="28"/>
        </w:rPr>
        <w:t>
      10) проверить герметичность стыков трубопроводов внутренней канализации зданий, ликвидировать их неплотности, закрыть ревизии и прочистки; утеплить трубопроводы, эксплуатация которых ведется в помещениях и на участках с отрицательной температурой окружающего воздуха.</w:t>
      </w:r>
      <w:r>
        <w:br/>
      </w:r>
      <w:r>
        <w:rPr>
          <w:rFonts w:ascii="Times New Roman"/>
          <w:b w:val="false"/>
          <w:i w:val="false"/>
          <w:color w:val="000000"/>
          <w:sz w:val="28"/>
        </w:rPr>
        <w:t>
      </w:t>
      </w:r>
      <w:r>
        <w:rPr>
          <w:rFonts w:ascii="Times New Roman"/>
          <w:b w:val="false"/>
          <w:i w:val="false"/>
          <w:color w:val="ff0000"/>
          <w:sz w:val="28"/>
        </w:rPr>
        <w:t xml:space="preserve">Сноска. Пункт 88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89. За неподготовленность внутреннего водопровода в пределах границы эксплуатационной ответственности к зимнему периоду, вследствие чего произошло его замерзание, ответственность несет потребитель. </w:t>
      </w:r>
      <w:r>
        <w:br/>
      </w:r>
      <w:r>
        <w:rPr>
          <w:rFonts w:ascii="Times New Roman"/>
          <w:b w:val="false"/>
          <w:i w:val="false"/>
          <w:color w:val="000000"/>
          <w:sz w:val="28"/>
        </w:rPr>
        <w:t>
      В случае порчи от мороза или перегрева в процессе отогревания замерзшей сети, приборов учета расхода воды, запорной арматуры на водопроводном вводе, начисление за утечку воды и недоучет, производится из расчета полной пропускной способности ввода (врезки) со дня последней проверки представителем организации водопроводно-канализационного хозяйства, за период не более чем за 2 месяца.</w:t>
      </w:r>
      <w:r>
        <w:br/>
      </w:r>
      <w:r>
        <w:rPr>
          <w:rFonts w:ascii="Times New Roman"/>
          <w:b w:val="false"/>
          <w:i w:val="false"/>
          <w:color w:val="000000"/>
          <w:sz w:val="28"/>
        </w:rPr>
        <w:t xml:space="preserve">
      90. Потребитель обеспечивает беспрепятственный доступ представителей организации водопроводно-канализационного хозяйства к осмотру и проведению эксплуатационных работ на транзитных водопроводных и канализационных сетях, водоводах и коллекторах, находящихся в хозяйственном ведении организации водопроводно-канализационного хозяйства и проходящих по территории потребителя. </w:t>
      </w:r>
    </w:p>
    <w:bookmarkEnd w:id="21"/>
    <w:bookmarkStart w:name="z65" w:id="22"/>
    <w:p>
      <w:pPr>
        <w:spacing w:after="0"/>
        <w:ind w:left="0"/>
        <w:jc w:val="left"/>
      </w:pPr>
      <w:r>
        <w:rPr>
          <w:rFonts w:ascii="Times New Roman"/>
          <w:b/>
          <w:i w:val="false"/>
          <w:color w:val="000000"/>
        </w:rPr>
        <w:t xml:space="preserve"> 
    Глава 10. Охрана систем водопровода и канализации </w:t>
      </w:r>
    </w:p>
    <w:bookmarkEnd w:id="22"/>
    <w:bookmarkStart w:name="z141" w:id="23"/>
    <w:p>
      <w:pPr>
        <w:spacing w:after="0"/>
        <w:ind w:left="0"/>
        <w:jc w:val="both"/>
      </w:pPr>
      <w:r>
        <w:rPr>
          <w:rFonts w:ascii="Times New Roman"/>
          <w:b w:val="false"/>
          <w:i w:val="false"/>
          <w:color w:val="000000"/>
          <w:sz w:val="28"/>
        </w:rPr>
        <w:t>
       91. Потребители обеспечивают целостность оборудования водопровода и канализации, находящихся в их ведении (трубы, прибор учета воды, люки, колодцы, запорная арматура, грубые решетки, указательные таблички, гидранты), не допускать их поломки, затопления, размораживания, очищать крышки колодцев от снега и льда, следить за сохранностью установленных пломб, обеспечивать отведение поверхностных вод от колодцев.</w:t>
      </w:r>
      <w:r>
        <w:br/>
      </w:r>
      <w:r>
        <w:rPr>
          <w:rFonts w:ascii="Times New Roman"/>
          <w:b w:val="false"/>
          <w:i w:val="false"/>
          <w:color w:val="000000"/>
          <w:sz w:val="28"/>
        </w:rPr>
        <w:t>
      </w:t>
      </w:r>
      <w:r>
        <w:rPr>
          <w:rFonts w:ascii="Times New Roman"/>
          <w:b w:val="false"/>
          <w:i w:val="false"/>
          <w:color w:val="ff0000"/>
          <w:sz w:val="28"/>
        </w:rPr>
        <w:t xml:space="preserve">Сноска. Пункт 91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92. При выявлении поломок или неисправностей на водопроводных и канализационных сооружениях уличной сети и домовых вводах (разбиты люки колодцев, провалы колодцев или грунта возле колодцев, вытекание воды из колодцев или из земли), принадлежащих потребителю, последний немедленно принимает меры для ограждения опасных мест до приезда ремонтной бригады и уведомить об этом поставщика услуг.</w:t>
      </w:r>
      <w:r>
        <w:br/>
      </w:r>
      <w:r>
        <w:rPr>
          <w:rFonts w:ascii="Times New Roman"/>
          <w:b w:val="false"/>
          <w:i w:val="false"/>
          <w:color w:val="000000"/>
          <w:sz w:val="28"/>
        </w:rPr>
        <w:t>
      </w:t>
      </w:r>
      <w:r>
        <w:rPr>
          <w:rFonts w:ascii="Times New Roman"/>
          <w:b w:val="false"/>
          <w:i w:val="false"/>
          <w:color w:val="ff0000"/>
          <w:sz w:val="28"/>
        </w:rPr>
        <w:t xml:space="preserve">Сноска. Пункт 92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93. Не допускается:</w:t>
      </w:r>
      <w:r>
        <w:br/>
      </w:r>
      <w:r>
        <w:rPr>
          <w:rFonts w:ascii="Times New Roman"/>
          <w:b w:val="false"/>
          <w:i w:val="false"/>
          <w:color w:val="000000"/>
          <w:sz w:val="28"/>
        </w:rPr>
        <w:t>
      1) складывать над водопроводными и канализационными сетями и сооружениями различные материалы и предметы, накапливать мусор;</w:t>
      </w:r>
      <w:r>
        <w:br/>
      </w:r>
      <w:r>
        <w:rPr>
          <w:rFonts w:ascii="Times New Roman"/>
          <w:b w:val="false"/>
          <w:i w:val="false"/>
          <w:color w:val="000000"/>
          <w:sz w:val="28"/>
        </w:rPr>
        <w:t>
      2) сооружать над водопроводными и канализационными сетями и сооружениями любые постройки;</w:t>
      </w:r>
      <w:r>
        <w:br/>
      </w:r>
      <w:r>
        <w:rPr>
          <w:rFonts w:ascii="Times New Roman"/>
          <w:b w:val="false"/>
          <w:i w:val="false"/>
          <w:color w:val="000000"/>
          <w:sz w:val="28"/>
        </w:rPr>
        <w:t xml:space="preserve">
      3) без согласования поставщика услуг выполнять работы на водопроводных и канализационных сетях, регулировать задвижки, принадлежащие поставщику услуг. </w:t>
      </w:r>
      <w:r>
        <w:br/>
      </w:r>
      <w:r>
        <w:rPr>
          <w:rFonts w:ascii="Times New Roman"/>
          <w:b w:val="false"/>
          <w:i w:val="false"/>
          <w:color w:val="000000"/>
          <w:sz w:val="28"/>
        </w:rPr>
        <w:t>
      Лицо, допустившее данное нарушение немедленно устраняет последствия такого нарушения по требованию поставщика услуг.</w:t>
      </w:r>
      <w:r>
        <w:br/>
      </w:r>
      <w:r>
        <w:rPr>
          <w:rFonts w:ascii="Times New Roman"/>
          <w:b w:val="false"/>
          <w:i w:val="false"/>
          <w:color w:val="000000"/>
          <w:sz w:val="28"/>
        </w:rPr>
        <w:t>
</w:t>
      </w:r>
      <w:r>
        <w:rPr>
          <w:rFonts w:ascii="Times New Roman"/>
          <w:b w:val="false"/>
          <w:i w:val="false"/>
          <w:color w:val="000000"/>
          <w:sz w:val="28"/>
        </w:rPr>
        <w:t>
      94. Юридические или физические лица, повредившие сооружения водопровода или канализации, немедленно сообщают об этом поставщику услуг, ликвидировать повреждения за свой счет под техническим надзором поставщика услуг, возместить поставщику услуг убытки, возникшие в связи с повреждениями, в том числе оплатить стоимость объема воды, потерянной в результате повреждения (рассчитывается по сечению поврежденного трубопровода за время с момента повреждения до момента локализации-отключения), и стоимость дезинфекции местности, а также возместить ущерб от загрязнения окружающей среды сточными водами.</w:t>
      </w:r>
      <w:r>
        <w:br/>
      </w:r>
      <w:r>
        <w:rPr>
          <w:rFonts w:ascii="Times New Roman"/>
          <w:b w:val="false"/>
          <w:i w:val="false"/>
          <w:color w:val="000000"/>
          <w:sz w:val="28"/>
        </w:rPr>
        <w:t>
      </w:t>
      </w:r>
      <w:r>
        <w:rPr>
          <w:rFonts w:ascii="Times New Roman"/>
          <w:b w:val="false"/>
          <w:i w:val="false"/>
          <w:color w:val="ff0000"/>
          <w:sz w:val="28"/>
        </w:rPr>
        <w:t xml:space="preserve">Сноска. Пункт 94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xml:space="preserve">
      95. При строительстве, ремонте дорог или тротуаров, поднятие горловин существующих колодцев, попадающих в зону работ, производится подрядными дорожно-строительными организациями за счет средств заказчика. </w:t>
      </w:r>
      <w:r>
        <w:br/>
      </w:r>
      <w:r>
        <w:rPr>
          <w:rFonts w:ascii="Times New Roman"/>
          <w:b w:val="false"/>
          <w:i w:val="false"/>
          <w:color w:val="000000"/>
          <w:sz w:val="28"/>
        </w:rPr>
        <w:t>
      При приемке дорожных покрытий в эксплуатацию в состав комиссии, для контроля за состоянием люков водопроводных и канализационных колодцев, входит представитель поставщика услуг и противопожарной службы.</w:t>
      </w:r>
      <w:r>
        <w:br/>
      </w:r>
      <w:r>
        <w:rPr>
          <w:rFonts w:ascii="Times New Roman"/>
          <w:b w:val="false"/>
          <w:i w:val="false"/>
          <w:color w:val="000000"/>
          <w:sz w:val="28"/>
        </w:rPr>
        <w:t>
</w:t>
      </w:r>
      <w:r>
        <w:rPr>
          <w:rFonts w:ascii="Times New Roman"/>
          <w:b w:val="false"/>
          <w:i w:val="false"/>
          <w:color w:val="000000"/>
          <w:sz w:val="28"/>
        </w:rPr>
        <w:t>
      96. Юридические или физические лица, загрязняющие сточными водами или отходами промышленного или сельскохозяйственного производства окружающую среду, находящиеся на балансе поставщика услуг отдельные скважины и обозначенные специальными средствами водозаборы питьевой воды:</w:t>
      </w:r>
      <w:r>
        <w:br/>
      </w:r>
      <w:r>
        <w:rPr>
          <w:rFonts w:ascii="Times New Roman"/>
          <w:b w:val="false"/>
          <w:i w:val="false"/>
          <w:color w:val="000000"/>
          <w:sz w:val="28"/>
        </w:rPr>
        <w:t>
      1) компенсируют поставщику услуг понесенные им убытки;</w:t>
      </w:r>
      <w:r>
        <w:br/>
      </w:r>
      <w:r>
        <w:rPr>
          <w:rFonts w:ascii="Times New Roman"/>
          <w:b w:val="false"/>
          <w:i w:val="false"/>
          <w:color w:val="000000"/>
          <w:sz w:val="28"/>
        </w:rPr>
        <w:t>
      2) несут ответственность, в соответствии с законодательством Республики Казахстан.</w:t>
      </w:r>
      <w:r>
        <w:br/>
      </w:r>
      <w:r>
        <w:rPr>
          <w:rFonts w:ascii="Times New Roman"/>
          <w:b w:val="false"/>
          <w:i w:val="false"/>
          <w:color w:val="000000"/>
          <w:sz w:val="28"/>
        </w:rPr>
        <w:t>
      97. Юридические или физические лица, виновные в разрушении или расхищении водопровода или канализации, в загрязнении канализационных и водопроводных колодцев, сбросе мусора, отходов производства в колодцы и других действиях, приводящих к нарушению работы сети, аварийным ситуациям, привлекаются к ответственности в соответствии с действующим законодательством и за свой счет восстанавливают сети, ликвидируют аварийные ситуации.</w:t>
      </w:r>
      <w:r>
        <w:br/>
      </w:r>
      <w:r>
        <w:rPr>
          <w:rFonts w:ascii="Times New Roman"/>
          <w:b w:val="false"/>
          <w:i w:val="false"/>
          <w:color w:val="000000"/>
          <w:sz w:val="28"/>
        </w:rPr>
        <w:t>
</w:t>
      </w:r>
      <w:r>
        <w:rPr>
          <w:rFonts w:ascii="Times New Roman"/>
          <w:b w:val="false"/>
          <w:i w:val="false"/>
          <w:color w:val="000000"/>
          <w:sz w:val="28"/>
        </w:rPr>
        <w:t>
      98. Пожарные гидранты и краны, подключенные до приборов учета, опломбируются поставщиком услуг. Потребитель обеспечивает сохранность пломб. Ящики внутренних пожарных кранов окрашиваются в соответствии с межведомственными нормативно-техническими документами, действующими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98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99. Юридическим и физическим лицам, повредившим сооружения системы водоснабжения и канализации, или допустившим аварийный сброс загрязняющих, токсичных веществ необходимо:</w:t>
      </w:r>
      <w:r>
        <w:br/>
      </w:r>
      <w:r>
        <w:rPr>
          <w:rFonts w:ascii="Times New Roman"/>
          <w:b w:val="false"/>
          <w:i w:val="false"/>
          <w:color w:val="000000"/>
          <w:sz w:val="28"/>
        </w:rPr>
        <w:t>
      1) немедленно сообщать об этом поставщику услуг и в государственную противопожарную службу, в местные органы санитарно-эпидемиологического надзора и охраны окружающей среды;</w:t>
      </w:r>
      <w:r>
        <w:br/>
      </w:r>
      <w:r>
        <w:rPr>
          <w:rFonts w:ascii="Times New Roman"/>
          <w:b w:val="false"/>
          <w:i w:val="false"/>
          <w:color w:val="000000"/>
          <w:sz w:val="28"/>
        </w:rPr>
        <w:t>
      2) ликвидировать повреждения и его последствия собственными силами либо силами специализированной организации по договору за свой счет под техническим надзором поставщика услуг;</w:t>
      </w:r>
      <w:r>
        <w:br/>
      </w:r>
      <w:r>
        <w:rPr>
          <w:rFonts w:ascii="Times New Roman"/>
          <w:b w:val="false"/>
          <w:i w:val="false"/>
          <w:color w:val="000000"/>
          <w:sz w:val="28"/>
        </w:rPr>
        <w:t>
      3) возмещать убытки, возникшие в связи с этими повреждениями и их последствиями.</w:t>
      </w:r>
      <w:r>
        <w:br/>
      </w:r>
      <w:r>
        <w:rPr>
          <w:rFonts w:ascii="Times New Roman"/>
          <w:b w:val="false"/>
          <w:i w:val="false"/>
          <w:color w:val="000000"/>
          <w:sz w:val="28"/>
        </w:rPr>
        <w:t>
      </w:t>
      </w:r>
      <w:r>
        <w:rPr>
          <w:rFonts w:ascii="Times New Roman"/>
          <w:b w:val="false"/>
          <w:i w:val="false"/>
          <w:color w:val="ff0000"/>
          <w:sz w:val="28"/>
        </w:rPr>
        <w:t xml:space="preserve">Сноска. Пункт 99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23"/>
    <w:bookmarkStart w:name="z66" w:id="24"/>
    <w:p>
      <w:pPr>
        <w:spacing w:after="0"/>
        <w:ind w:left="0"/>
        <w:jc w:val="left"/>
      </w:pPr>
      <w:r>
        <w:rPr>
          <w:rFonts w:ascii="Times New Roman"/>
          <w:b/>
          <w:i w:val="false"/>
          <w:color w:val="000000"/>
        </w:rPr>
        <w:t xml:space="preserve"> 
   Глава 11. Специальные и временные устройства </w:t>
      </w:r>
      <w:r>
        <w:br/>
      </w:r>
      <w:r>
        <w:rPr>
          <w:rFonts w:ascii="Times New Roman"/>
          <w:b/>
          <w:i w:val="false"/>
          <w:color w:val="000000"/>
        </w:rPr>
        <w:t xml:space="preserve">
водоснабжения и водоотведения  11.1. Устройство противопожарного оборудования </w:t>
      </w:r>
    </w:p>
    <w:bookmarkEnd w:id="24"/>
    <w:bookmarkStart w:name="z147" w:id="25"/>
    <w:p>
      <w:pPr>
        <w:spacing w:after="0"/>
        <w:ind w:left="0"/>
        <w:jc w:val="both"/>
      </w:pPr>
      <w:r>
        <w:rPr>
          <w:rFonts w:ascii="Times New Roman"/>
          <w:b w:val="false"/>
          <w:i w:val="false"/>
          <w:color w:val="000000"/>
          <w:sz w:val="28"/>
        </w:rPr>
        <w:t>      100. Устройство внутренних противопожарных водопроводов должно соответствовать нормативной и технической документации, строительным нормам и правилам, действующим на территории Республики Казахстан.</w:t>
      </w:r>
      <w:r>
        <w:br/>
      </w:r>
      <w:r>
        <w:rPr>
          <w:rFonts w:ascii="Times New Roman"/>
          <w:b w:val="false"/>
          <w:i w:val="false"/>
          <w:color w:val="000000"/>
          <w:sz w:val="28"/>
        </w:rPr>
        <w:t>
      101. Каждый проект внутреннего водопровода, в котором имеются противопожарные устройства, до предоставления поставщику услуг, утверждается органами государственной противопожарной службы.</w:t>
      </w:r>
      <w:r>
        <w:br/>
      </w:r>
      <w:r>
        <w:rPr>
          <w:rFonts w:ascii="Times New Roman"/>
          <w:b w:val="false"/>
          <w:i w:val="false"/>
          <w:color w:val="000000"/>
          <w:sz w:val="28"/>
        </w:rPr>
        <w:t>
      </w:t>
      </w:r>
      <w:r>
        <w:rPr>
          <w:rFonts w:ascii="Times New Roman"/>
          <w:b w:val="false"/>
          <w:i w:val="false"/>
          <w:color w:val="ff0000"/>
          <w:sz w:val="28"/>
        </w:rPr>
        <w:t xml:space="preserve">Сноска. Пункт 101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102. При наличии в водомерном узле потребителя обводной линии, запорная арматура на ней пломбируется в закрытом состоянии представителем поставщика услуг. Потребитель обеспечивает целостность пломбы.</w:t>
      </w:r>
      <w:r>
        <w:br/>
      </w:r>
      <w:r>
        <w:rPr>
          <w:rFonts w:ascii="Times New Roman"/>
          <w:b w:val="false"/>
          <w:i w:val="false"/>
          <w:color w:val="000000"/>
          <w:sz w:val="28"/>
        </w:rPr>
        <w:t>
</w:t>
      </w:r>
      <w:r>
        <w:rPr>
          <w:rFonts w:ascii="Times New Roman"/>
          <w:b w:val="false"/>
          <w:i w:val="false"/>
          <w:color w:val="000000"/>
          <w:sz w:val="28"/>
        </w:rPr>
        <w:t xml:space="preserve">
      103. В целях противопожарной безопасности допускается установка пожарных насосов с подключением к сети потребителя водомерным узлом. </w:t>
      </w:r>
      <w:r>
        <w:br/>
      </w:r>
      <w:r>
        <w:rPr>
          <w:rFonts w:ascii="Times New Roman"/>
          <w:b w:val="false"/>
          <w:i w:val="false"/>
          <w:color w:val="000000"/>
          <w:sz w:val="28"/>
        </w:rPr>
        <w:t>
      Пожарные насосы, как правило, устанавливаются в одном помещении с пожарно-обводной задвижкой, которая опломбируется.</w:t>
      </w:r>
      <w:r>
        <w:br/>
      </w:r>
      <w:r>
        <w:rPr>
          <w:rFonts w:ascii="Times New Roman"/>
          <w:b w:val="false"/>
          <w:i w:val="false"/>
          <w:color w:val="000000"/>
          <w:sz w:val="28"/>
        </w:rPr>
        <w:t>
      </w:t>
      </w:r>
      <w:r>
        <w:rPr>
          <w:rFonts w:ascii="Times New Roman"/>
          <w:b w:val="false"/>
          <w:i w:val="false"/>
          <w:color w:val="ff0000"/>
          <w:sz w:val="28"/>
        </w:rPr>
        <w:t xml:space="preserve">Сноска. Пункт 103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104. Использовать воду для хозяйственных нужд из самостоятельных противопожарных систем, которые питаются от общих водоводов,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Пункт 104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r>
        <w:br/>
      </w:r>
      <w:r>
        <w:rPr>
          <w:rFonts w:ascii="Times New Roman"/>
          <w:b w:val="false"/>
          <w:i w:val="false"/>
          <w:color w:val="000000"/>
          <w:sz w:val="28"/>
        </w:rPr>
        <w:t>
      105. Если представитель поставщика услуг выявит самовольное пользование водой из пожарных систем, об этом составляется акт, расчет за воду выполняется по полной пропускной способности ввода водопровода со дня последней проверки данного объекта, но не более 1 (одного) года.</w:t>
      </w:r>
      <w:r>
        <w:br/>
      </w:r>
      <w:r>
        <w:rPr>
          <w:rFonts w:ascii="Times New Roman"/>
          <w:b w:val="false"/>
          <w:i w:val="false"/>
          <w:color w:val="000000"/>
          <w:sz w:val="28"/>
        </w:rPr>
        <w:t xml:space="preserve">
      106. Проверка пожарных гидрантов у потребителя выполняется органами государственной противопожарной службы одновременно с представителем поставщика услуг потребителя 3 раза в год в соответствии с действующими на территории Республики Казахстан межведомственными нормативно-техническими документами. </w:t>
      </w:r>
      <w:r>
        <w:br/>
      </w:r>
      <w:r>
        <w:rPr>
          <w:rFonts w:ascii="Times New Roman"/>
          <w:b w:val="false"/>
          <w:i w:val="false"/>
          <w:color w:val="000000"/>
          <w:sz w:val="28"/>
        </w:rPr>
        <w:t xml:space="preserve">
      О проведении проверки исправности пожарной системы в зданиях и сооружениях и испытаний пожарных насосов потребитель уведомляет поставщика услуг за 3 дня. </w:t>
      </w:r>
      <w:r>
        <w:br/>
      </w:r>
      <w:r>
        <w:rPr>
          <w:rFonts w:ascii="Times New Roman"/>
          <w:b w:val="false"/>
          <w:i w:val="false"/>
          <w:color w:val="000000"/>
          <w:sz w:val="28"/>
        </w:rPr>
        <w:t>
      Объем воды, использованной на плановые проверки пожарных гидрантов или кранов, включается в расчет норм технических потерь воды, а затраты в тариф за услуги водоснабжения.</w:t>
      </w:r>
      <w:r>
        <w:br/>
      </w:r>
      <w:r>
        <w:rPr>
          <w:rFonts w:ascii="Times New Roman"/>
          <w:b w:val="false"/>
          <w:i w:val="false"/>
          <w:color w:val="000000"/>
          <w:sz w:val="28"/>
        </w:rPr>
        <w:t>
</w:t>
      </w:r>
      <w:r>
        <w:rPr>
          <w:rFonts w:ascii="Times New Roman"/>
          <w:b w:val="false"/>
          <w:i w:val="false"/>
          <w:color w:val="000000"/>
          <w:sz w:val="28"/>
        </w:rPr>
        <w:t xml:space="preserve">
      107. Потребителю не допускается снимать пломбу с запорной арматуры без ведома поставщика услуг. </w:t>
      </w:r>
      <w:r>
        <w:br/>
      </w:r>
      <w:r>
        <w:rPr>
          <w:rFonts w:ascii="Times New Roman"/>
          <w:b w:val="false"/>
          <w:i w:val="false"/>
          <w:color w:val="000000"/>
          <w:sz w:val="28"/>
        </w:rPr>
        <w:t>
      Допускается срыв пломб с опломбированных задвижек, пожарных гидрантов и кранов в следующих случаях:</w:t>
      </w:r>
      <w:r>
        <w:br/>
      </w:r>
      <w:r>
        <w:rPr>
          <w:rFonts w:ascii="Times New Roman"/>
          <w:b w:val="false"/>
          <w:i w:val="false"/>
          <w:color w:val="000000"/>
          <w:sz w:val="28"/>
        </w:rPr>
        <w:t>
      1) при проверке действия противопожарной системы водоснабжения и испытании пожарных насосов после согласования с поставщиком услуг;</w:t>
      </w:r>
      <w:r>
        <w:br/>
      </w:r>
      <w:r>
        <w:rPr>
          <w:rFonts w:ascii="Times New Roman"/>
          <w:b w:val="false"/>
          <w:i w:val="false"/>
          <w:color w:val="000000"/>
          <w:sz w:val="28"/>
        </w:rPr>
        <w:t>
      2) при тушении пожаров без предварительного уведомления поставщика услуг.</w:t>
      </w:r>
      <w:r>
        <w:br/>
      </w:r>
      <w:r>
        <w:rPr>
          <w:rFonts w:ascii="Times New Roman"/>
          <w:b w:val="false"/>
          <w:i w:val="false"/>
          <w:color w:val="000000"/>
          <w:sz w:val="28"/>
        </w:rPr>
        <w:t>
      </w:t>
      </w:r>
      <w:r>
        <w:rPr>
          <w:rFonts w:ascii="Times New Roman"/>
          <w:b w:val="false"/>
          <w:i w:val="false"/>
          <w:color w:val="ff0000"/>
          <w:sz w:val="28"/>
        </w:rPr>
        <w:t xml:space="preserve">Сноска. Пункт 107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w:t>
      </w:r>
      <w:r>
        <w:br/>
      </w:r>
      <w:r>
        <w:rPr>
          <w:rFonts w:ascii="Times New Roman"/>
          <w:b w:val="false"/>
          <w:i w:val="false"/>
          <w:color w:val="000000"/>
          <w:sz w:val="28"/>
        </w:rPr>
        <w:t>
      108. Ремонт и содержание в исправности пожарных систем, расположенных на сети потребителя, производится силами и средствами потребителя.</w:t>
      </w:r>
      <w:r>
        <w:br/>
      </w:r>
      <w:r>
        <w:rPr>
          <w:rFonts w:ascii="Times New Roman"/>
          <w:b w:val="false"/>
          <w:i w:val="false"/>
          <w:color w:val="000000"/>
          <w:sz w:val="28"/>
        </w:rPr>
        <w:t xml:space="preserve">
      109. Поливка улиц, площадей и зеленых насаждений из пожарных гидрантов не допускается. </w:t>
      </w:r>
    </w:p>
    <w:bookmarkEnd w:id="25"/>
    <w:bookmarkStart w:name="z67" w:id="26"/>
    <w:p>
      <w:pPr>
        <w:spacing w:after="0"/>
        <w:ind w:left="0"/>
        <w:jc w:val="left"/>
      </w:pPr>
      <w:r>
        <w:rPr>
          <w:rFonts w:ascii="Times New Roman"/>
          <w:b/>
          <w:i w:val="false"/>
          <w:color w:val="000000"/>
        </w:rPr>
        <w:t xml:space="preserve"> 
  11.2. Уличные водоразборы </w:t>
      </w:r>
    </w:p>
    <w:bookmarkEnd w:id="26"/>
    <w:bookmarkStart w:name="z151" w:id="27"/>
    <w:p>
      <w:pPr>
        <w:spacing w:after="0"/>
        <w:ind w:left="0"/>
        <w:jc w:val="both"/>
      </w:pPr>
      <w:r>
        <w:rPr>
          <w:rFonts w:ascii="Times New Roman"/>
          <w:b w:val="false"/>
          <w:i w:val="false"/>
          <w:color w:val="000000"/>
          <w:sz w:val="28"/>
        </w:rPr>
        <w:t>       110. Уличные водоразборы (колонки) предназначены для коллективного пользования. Место их установки определяется поставщиком услуг в соответствии с техническими нормами, согласовывается с уполномоченными органами архитектуры и градостроительства после получения санитарно-эпидемиологического заключения государственного органа санитарно-эпидемиологической службы на соответствующей территории.</w:t>
      </w:r>
      <w:r>
        <w:br/>
      </w:r>
      <w:r>
        <w:rPr>
          <w:rFonts w:ascii="Times New Roman"/>
          <w:b w:val="false"/>
          <w:i w:val="false"/>
          <w:color w:val="000000"/>
          <w:sz w:val="28"/>
        </w:rPr>
        <w:t xml:space="preserve">
      111. Не допускается у водоразборов стирать белье, мыть автомашины, повозки, посуду, поить домашних животных, подключать к водоразборным колонкам трубы и шланги, а также производить другие действия, противоречащие санитарным требованиям. </w:t>
      </w:r>
      <w:r>
        <w:br/>
      </w:r>
      <w:r>
        <w:rPr>
          <w:rFonts w:ascii="Times New Roman"/>
          <w:b w:val="false"/>
          <w:i w:val="false"/>
          <w:color w:val="000000"/>
          <w:sz w:val="28"/>
        </w:rPr>
        <w:t>
      При обнаружении использования шлангов подключенных к водозаборным колонкам для полива приусадебных участков, цветников, дорог, тротуаров, нарушитель оплачивает расход воды по сечению гибкого рукава за один месяц.</w:t>
      </w:r>
      <w:r>
        <w:br/>
      </w:r>
      <w:r>
        <w:rPr>
          <w:rFonts w:ascii="Times New Roman"/>
          <w:b w:val="false"/>
          <w:i w:val="false"/>
          <w:color w:val="000000"/>
          <w:sz w:val="28"/>
        </w:rPr>
        <w:t>
</w:t>
      </w:r>
      <w:r>
        <w:rPr>
          <w:rFonts w:ascii="Times New Roman"/>
          <w:b w:val="false"/>
          <w:i w:val="false"/>
          <w:color w:val="000000"/>
          <w:sz w:val="28"/>
        </w:rPr>
        <w:t>
      112. Эксплуатация и ремонт водоразборов (колонок) осуществляется поставщиком услуг или потребителями, на балансе которых находятся эти водоразборы.</w:t>
      </w:r>
      <w:r>
        <w:br/>
      </w:r>
      <w:r>
        <w:rPr>
          <w:rFonts w:ascii="Times New Roman"/>
          <w:b w:val="false"/>
          <w:i w:val="false"/>
          <w:color w:val="000000"/>
          <w:sz w:val="28"/>
        </w:rPr>
        <w:t>
</w:t>
      </w:r>
      <w:r>
        <w:rPr>
          <w:rFonts w:ascii="Times New Roman"/>
          <w:b w:val="false"/>
          <w:i w:val="false"/>
          <w:color w:val="000000"/>
          <w:sz w:val="28"/>
        </w:rPr>
        <w:t>
      113. Владельцам водоразборов необходимо:</w:t>
      </w:r>
      <w:r>
        <w:br/>
      </w:r>
      <w:r>
        <w:rPr>
          <w:rFonts w:ascii="Times New Roman"/>
          <w:b w:val="false"/>
          <w:i w:val="false"/>
          <w:color w:val="000000"/>
          <w:sz w:val="28"/>
        </w:rPr>
        <w:t>
      1) предоставлять возможность пользоваться ими;</w:t>
      </w:r>
      <w:r>
        <w:br/>
      </w:r>
      <w:r>
        <w:rPr>
          <w:rFonts w:ascii="Times New Roman"/>
          <w:b w:val="false"/>
          <w:i w:val="false"/>
          <w:color w:val="000000"/>
          <w:sz w:val="28"/>
        </w:rPr>
        <w:t>
      2) следить за техническим состоянием водоразборов, исправностью их частей, соблюдением санитарных требований;</w:t>
      </w:r>
      <w:r>
        <w:br/>
      </w:r>
      <w:r>
        <w:rPr>
          <w:rFonts w:ascii="Times New Roman"/>
          <w:b w:val="false"/>
          <w:i w:val="false"/>
          <w:color w:val="000000"/>
          <w:sz w:val="28"/>
        </w:rPr>
        <w:t>
      3) не допускать бесцельного разлива воды, образования луж и намерзания льда;</w:t>
      </w:r>
      <w:r>
        <w:br/>
      </w:r>
      <w:r>
        <w:rPr>
          <w:rFonts w:ascii="Times New Roman"/>
          <w:b w:val="false"/>
          <w:i w:val="false"/>
          <w:color w:val="000000"/>
          <w:sz w:val="28"/>
        </w:rPr>
        <w:t>
      4) содержать в исправности водостоки и подступы к водоразборам.</w:t>
      </w:r>
      <w:r>
        <w:br/>
      </w:r>
      <w:r>
        <w:rPr>
          <w:rFonts w:ascii="Times New Roman"/>
          <w:b w:val="false"/>
          <w:i w:val="false"/>
          <w:color w:val="000000"/>
          <w:sz w:val="28"/>
        </w:rPr>
        <w:t>
      </w:t>
      </w:r>
      <w:r>
        <w:rPr>
          <w:rFonts w:ascii="Times New Roman"/>
          <w:b w:val="false"/>
          <w:i w:val="false"/>
          <w:color w:val="ff0000"/>
          <w:sz w:val="28"/>
        </w:rPr>
        <w:t xml:space="preserve">Сноска. Пункт 113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маслихата города Алматы от 12.04.2010 N 318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27"/>
    <w:bookmarkStart w:name="z68" w:id="28"/>
    <w:p>
      <w:pPr>
        <w:spacing w:after="0"/>
        <w:ind w:left="0"/>
        <w:jc w:val="left"/>
      </w:pPr>
      <w:r>
        <w:rPr>
          <w:rFonts w:ascii="Times New Roman"/>
          <w:b/>
          <w:i w:val="false"/>
          <w:color w:val="000000"/>
        </w:rPr>
        <w:t xml:space="preserve"> 
    11.3. Устройство временных ответвлений от </w:t>
      </w:r>
      <w:r>
        <w:br/>
      </w:r>
      <w:r>
        <w:rPr>
          <w:rFonts w:ascii="Times New Roman"/>
          <w:b/>
          <w:i w:val="false"/>
          <w:color w:val="000000"/>
        </w:rPr>
        <w:t xml:space="preserve">
водопроводных сетей и временных </w:t>
      </w:r>
      <w:r>
        <w:br/>
      </w:r>
      <w:r>
        <w:rPr>
          <w:rFonts w:ascii="Times New Roman"/>
          <w:b/>
          <w:i w:val="false"/>
          <w:color w:val="000000"/>
        </w:rPr>
        <w:t xml:space="preserve">
сетей водоотведения </w:t>
      </w:r>
    </w:p>
    <w:bookmarkEnd w:id="28"/>
    <w:bookmarkStart w:name="z154" w:id="29"/>
    <w:p>
      <w:pPr>
        <w:spacing w:after="0"/>
        <w:ind w:left="0"/>
        <w:jc w:val="both"/>
      </w:pPr>
      <w:r>
        <w:rPr>
          <w:rFonts w:ascii="Times New Roman"/>
          <w:b w:val="false"/>
          <w:i w:val="false"/>
          <w:color w:val="000000"/>
          <w:sz w:val="28"/>
        </w:rPr>
        <w:t>      114. Временные водопроводные линии с подключением к сетям поставщика услуг прокладываются с разрешения последнего и соблюдения санитарно-эпидемиологических требований. Целесообразность установки прибора учета на временной водопроводной линии определяется в каждом отдельном случае поставщиком услуг. Временные водопроводные линии сооружаются и содержатся за счет потребителя и на баланс поставщика услуг не принимаются.</w:t>
      </w:r>
      <w:r>
        <w:br/>
      </w:r>
      <w:r>
        <w:rPr>
          <w:rFonts w:ascii="Times New Roman"/>
          <w:b w:val="false"/>
          <w:i w:val="false"/>
          <w:color w:val="000000"/>
          <w:sz w:val="28"/>
        </w:rPr>
        <w:t xml:space="preserve">
      115. Разрешение на пользование временным водопроводом и канализацией выдается поставщиком услуг на срок до 1 года. </w:t>
      </w:r>
      <w:r>
        <w:br/>
      </w:r>
      <w:r>
        <w:rPr>
          <w:rFonts w:ascii="Times New Roman"/>
          <w:b w:val="false"/>
          <w:i w:val="false"/>
          <w:color w:val="000000"/>
          <w:sz w:val="28"/>
        </w:rPr>
        <w:t>
      116. Для временного водопользования строительных площадок, садов, парков, киосков для продажи напитков и подобных временных объектов, используются водопроводные сети поставщика услуг, а так же сети потребителя с обязательным соблюдением санитарно-эпидемиологических требований.</w:t>
      </w:r>
      <w:r>
        <w:br/>
      </w:r>
      <w:r>
        <w:rPr>
          <w:rFonts w:ascii="Times New Roman"/>
          <w:b w:val="false"/>
          <w:i w:val="false"/>
          <w:color w:val="000000"/>
          <w:sz w:val="28"/>
        </w:rPr>
        <w:t>
      117. Подключение временных водопроводных линий к стоякам водоразборных колонок и пожарным гидрантам не допускается.</w:t>
      </w:r>
      <w:r>
        <w:br/>
      </w:r>
      <w:r>
        <w:rPr>
          <w:rFonts w:ascii="Times New Roman"/>
          <w:b w:val="false"/>
          <w:i w:val="false"/>
          <w:color w:val="000000"/>
          <w:sz w:val="28"/>
        </w:rPr>
        <w:t>
      118. Если подключение к сети выполнено с разрешения поставщика услуг до прибора учета потребителя, то на ответвлении необходимо установить прибор учета. В случае отсутствия прибора учета расход воды рассчитывается, по пропускной способности данного ответвления за период с момента получения разрешения, но не более двух месяцев.</w:t>
      </w:r>
      <w:r>
        <w:br/>
      </w:r>
      <w:r>
        <w:rPr>
          <w:rFonts w:ascii="Times New Roman"/>
          <w:b w:val="false"/>
          <w:i w:val="false"/>
          <w:color w:val="000000"/>
          <w:sz w:val="28"/>
        </w:rPr>
        <w:t>
</w:t>
      </w:r>
      <w:r>
        <w:rPr>
          <w:rFonts w:ascii="Times New Roman"/>
          <w:b w:val="false"/>
          <w:i w:val="false"/>
          <w:color w:val="000000"/>
          <w:sz w:val="28"/>
        </w:rPr>
        <w:t>
      119. Установка временного прибора учета воды производится аналогично установке основного прибора учета в соответствии с настоящими Правилами.</w:t>
      </w:r>
      <w:r>
        <w:br/>
      </w:r>
      <w:r>
        <w:rPr>
          <w:rFonts w:ascii="Times New Roman"/>
          <w:b w:val="false"/>
          <w:i w:val="false"/>
          <w:color w:val="000000"/>
          <w:sz w:val="28"/>
        </w:rPr>
        <w:t>
      120. В случаях организации временных ответвлений от водопроводных сетей, которые могут использоваться для пожаротушения, присоединения выполняются с обязательной установкой запорного вентиля, и уведомлением об этом органов государственной противопожарной службы.</w:t>
      </w:r>
      <w:r>
        <w:br/>
      </w:r>
      <w:r>
        <w:rPr>
          <w:rFonts w:ascii="Times New Roman"/>
          <w:b w:val="false"/>
          <w:i w:val="false"/>
          <w:color w:val="000000"/>
          <w:sz w:val="28"/>
        </w:rPr>
        <w:t>
</w:t>
      </w:r>
      <w:r>
        <w:rPr>
          <w:rFonts w:ascii="Times New Roman"/>
          <w:b w:val="false"/>
          <w:i w:val="false"/>
          <w:color w:val="000000"/>
          <w:sz w:val="28"/>
        </w:rPr>
        <w:t xml:space="preserve">
      121. Водопроводные трубы вне зданий должны прокладываться в земле с соблюдением санитарно-гигиенических требований. Открытая прокладка труб для летних водопроводов допускается только по асфальтированному тротуару. Прокладка труб в уличных лотках и кюветах не допускается.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