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870" w14:textId="6d7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Народного писателя Казахстана, академика З. Кабдолова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128 и  постановление акимата города Алматы от 14 июля 2008 года N 3/557. Зарегистрировано Департаментом юстиции города Алматы 8 августа 2008 года за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 совместно, на основании рекомендации городской комиссии по ономастике акимат города Алматы постановил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Маречека (1350 м., Ауэзовский район от ул. Утеген Батыра до ул. Сайна) в улицу имени Зейноллы Кабдолова.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Ауезовского района Несипбаеву А., Центру по недвижимости по городу Алматы и ОАО "Алматыгороформление"  (по согласованию), изготовить и установить новые указатели улиц, произвести нумерацию домов.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Ауезовского района Несипбаеву А. довести данный нормативный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совместное решение VI-й сессии маслихата города Алматы IV-го созыва и акимата города Алматы "Об увековечении памяти Народного писателя Казахстана, академика З. Кабдолова", утвержденного постановлением акимата города Алматы от 26 декабря 2007 года N 10/1240 и решением VI-й сессии маслихата города Алматы IV-го созыва от 12 декабря 207 года N 50.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   Т.Есполов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ІV-го созыва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