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dc5c" w14:textId="456d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села Павлодарское от 14 мая 2008 года N 12 "Об утверждении стандартов государственных услуг, оказываемых государственным учреждением "Аппарат акима села Павлодарское"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Павлодарское города Павлодара Павлодарской области от 18 сентября 2008 года N 28. Зарегистрировано Управлением юстиции города Павлодара 20 октября 2008 года за N 127. Утратило силу решением акима села Павлодарское города Павлодар Павлодарской области от 8 июня 2009 года N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акима села Павлодарское города Павлодар Павлодарской области от 8 июня 2009 года N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протестом прокуратуры города Павлодара N 7-1-08/19 от 12 июля 2008 года и приведением решения в соответствие с действующим законодательством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27 ноября 2000 года "Об административных процедурах" принимаю 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от 14 мая 2008 года N 12 "Об утверждении стандартов государственных услуг, оказываемых государственным учреждением "Аппарат акима села Павлодарское", зарегистрированное в управлении юстиции города Павлодара 20 июня 2008 года N 12-1-116 и опубликованное в газетах "Сарыарқа самалы" от 4 сентября 2008 года N 98 и "Версия" от 25 августа 2008 года N 34,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22 приложения 2 изложить в следующей редакции: "Жалоба подается на имя акима города Павлодара по адресу: город Павлодар, улица Кривенко, 25, кабинет 315, телефон: 325505";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приложения 7 изложить в следующей редакции: "Результатом оказания государственной услуги является письменное уведомление о постановке на региональный (первичный) учет детей-сирот и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приложения 8 изложить в следующей редакции: "Результатом оказания государственной услуги является письменное уведомление о регистрации детей дошкольного возраста (до 7 лет) для направления в детские дошкольные учреждения";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 пункта 12 приложения 9 изложить в следующей редакции: "Акт обследования условий жизни ребенка, над которым устанавливается опека, выдаваемый Аппаратом акима";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12 приложения 9 добавить подпункт 12 "Акт обследования условий жизни лица, претендующего на воспитание ребенка, который выдается Аппаратом акима";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1, 3, 4 пункта 12 приложения 10 вместо слов "опекуном/попечителем" следует читать "патронатным воспитателем";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приложения 10 изложить в следующей редакции: "Результатом оказания государственной услуги является заключение договора о передаче ребенка (детей) на воспитание между патронатным воспитателем и государственным учреждением "Аппарат акима села Павлодарское".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истечении 10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данного решения возложить на заместителя акима села Павлодарское Мустафина Дайыра Кайыровича.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И. Фогель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