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05c7" w14:textId="8480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Тарановского района от 14 января 2008 года № 19 "Об установлении корректирования данных учета средней урожайности (продуктивности), среднего уровня производственных расходов, приведенных в нормативной карточке, а также цен, представляемых органами статистики для исчисления дохода от личного подсобного хозяйства, при назначении ежемесячного государственного пособия на детей до 18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6 мая 2008 года № 125. Зарегистрировано Управлением юстиции Тарановского района Костанайской области 22 мая 2008 года № 9-18-69. Утратило силу - Постановлением акимата Тарановского района Костанайской области от 27 апреля 2009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Тарановского района Костанайской области от 27.04.2009 № 129.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пунктом 30 раздела 7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семьи, претендующей на получение пособия на детей,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"О некоторых мерах по реализации Закона Республики Казахстан "О государственных пособиях семьям имеющим детей"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14 января 2008 года № 19 "Об установлении корректировании данных учета средней урожайности (продуктивности), среднего уровня производственных расходов, приведенных в нормативной карточке, а также цен, представляемых органами статистики для исчисления дохода от личного подсобного хозяйства, при назначении ежемесячного государственного пособия на детей до 18 лет" (номер государственной регистрации 9-18-63 от 8 февраля 2008 года, "Маяк" от 22 февраля 2008 года №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цифру "30" заменить на цифру "80".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Бермагамбетова Р.М.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Утешева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Пирог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"Отдела статистики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Верховод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