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4103" w14:textId="af64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корректирования данных учета средней урожайности (продуктивности), среднего уровня производственных расходов, приведенных в нормативной карточке, а также цен, представляемых органами статистики для исчисления дохода от личного подсобного хозяйства, при назначении ежемесячного государственного пособия на детей до 18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14 января 2008 года № 19. Зарегистрировано управлением юстиции Тарановского района Костанайской области 8 февраля 2008 года № 9-18-63. Утратило силу - Постановлением акимата Тарановского района Костанайской области от 27 апреля 2009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Тарановского района Костанайской области от 27.04.2009 № 129.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и пунктом 30 раздела 7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семьи, претендующей на получение пособия на детей,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2005 года № 1092 "О некоторых мерах по реализации Закона Республики Казахстан "О государственных пособиях семьям имеющим детей"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корректирование цен на 2008 год, представленных органами статистики для исчисления дохода от личного подсобного хозяйства при назначении ежемесячного государственного пособия на детей до 18 лет, путем уменьшения на 80 %.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акимата Тарановского района Костанайской области от 06.05.2008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Тарановского района" (по согласованию) при исчислении доходов от личного подсобного хозяйства заявителей, претендующих на назначение ежемесячного государственного пособия на детей до 18 лет, руководствоваться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Тарановского района от 29 декабря 2006 года № 372 "Об установлении корректирования данных учета средней урожайности (продуктивности), среднего уровня производственных расходов, приведенных в нормативной карточке, а также цен, представляемых органами статистики для исчисления дохода от личного подсобного хозяйства, при назначении ежемесячного государственного пособия на детей до 18 лет" (номер государственной регистрации № 9-18-46 от 10 февраля 2007 года, "Маяк" от 22 февраля 2007 года № 8)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района Бермагамбетова Р.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Тарановского района                  К.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Утешева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Пирог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статистики Тарановского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Верховод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