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a711" w14:textId="d21a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Житикаринском районе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28 января 2008 года № 122. Зарегистрировано Управлением юстиции Житикаринского района Костанайской области 29 февраля 2008 года № 9-10-92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населения в Житикаринском районе на 2008 год для содействия занятости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Житикаринского района" принять меры по трудоустройству лиц, относящихся к целевым группам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Жундубаева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от 21 февраля 2007 года № 119 "Об определении Перечня целевых групп населения на 2007 год" (номер государственной регистрации 9-10-68, опубликованное 16 марта 2007 года в газете "Житикаринские новости") считать утратившим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Григорьева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Целевые группы населения в Житикаринском районе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2008 год для содействия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23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 установленном законодательством Республики Казахстан, признаны нуждающимися в постоянном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Длительно неработающие граждане (год и более).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Лица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Выпускники начального, среднего профессионального и высшего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Неполные семьи, доход которых не превышает стоимости продовольственной корзины, установленной на соответствующий период по Костанайской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