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fb9c" w14:textId="66ef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Тобол, Амангельдинского водохранилища и озера Безымянное на участках под строительство объектов,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июня 2008 года № 320. Зарегистрировано департаментом юстиции Костанайской области 15 июля 2008 года № 3645.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Тобол, Амангельдинского водохранилища и озера Безымянное на участках под строительство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Тобол, Амангельдинского водохранилища и озера Безымянное на участках под строительство объектов на территории города Костанай и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Установление водоохранных зон и полос реки Тобол, Амангельдинского водохранилища и озера Безымянное на участках под строительство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(м)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(м)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база отдыха на территории Мичуринско-го сельского округа Костанайско-го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зона отдыха и сервисных услуг на территории Мичуринско-го сельского округа Костанайско-го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–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20– 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жилые дома и личные подсобные хозяйства на территории жилого массива "Кунай" города 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– 100 Участок № 2 –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офис, расположенн-ый по улице Гашека города 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–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Амангельдин-ское водохранили-ще туристский коттеджный городок на территории Мичуринско-го сельского округа Костанайско-го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– 600 Участок № 2 – 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– 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–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Амангельдин-ское водохранили-ще туристская база на территории Мичуринско-го сельского округа юго – западнее села Садовое Костанайско-го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 оздоровительно-развлекательный комплекс на территории города Тобыл Костанайского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реки Тобол, Амангельдинского водохранилища и озера Безымянное на участках под строительство объектов на территории города Костанай и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10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1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"/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