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bcb2" w14:textId="7cfb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и выплате по льготному проезду на городском общественном транспорте (кроме такси) обучающимся и воспитанникам организации образования очной формы обучения города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Актау Мангистауской области от 15 октября 2008 года N 13/127. Зарегистрировано Управлением юстиции города Актау 31 октября 2008 года N 11-1-97. Утратило силу решением маслихата города Актау Мангистауской области от 21 июля 2011 года № 44/403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города Актау    Мангистауской области от 21.07.2011 № 44/403.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27 июля 2007 года N 319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7 июля 2004 года N 581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молодежной политике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"О местном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назначению и выплате по льготному проезду на городском общественном транспорте (кроме такси) обучающимся и воспитанникам организаций образования очной формы обучения города Актау.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их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А.Ванов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 С.Кутепов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начальника ГУ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городской отдел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А.Жумагул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октября 2008 года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2008 года N 13/127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назначению и выплате по льготному проезду на городском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общественном транспорте (кроме такси) обучающимся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воспитанникам организаций образования очной формы обучения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Актау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назначению и выплате по льготному проезду на общественном транспорте (кроме такси) обучающимся и воспитанникам организаций образования очной формы обучения города Актау(далее - Инструкция) разработана в соответствии с Законами Республики Казахстан от 27 июля 2007 года N 319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</w:t>
      </w:r>
      <w:r>
        <w:rPr>
          <w:rFonts w:ascii="Times New Roman"/>
          <w:b w:val="false"/>
          <w:i w:val="false"/>
          <w:color w:val="000000"/>
          <w:sz w:val="28"/>
        </w:rPr>
        <w:t>, от 7 июля 2004 года N 581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молодежной политике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N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Актауского городского маслихата от 24.12.2010 </w:t>
      </w:r>
      <w:r>
        <w:rPr>
          <w:rFonts w:ascii="Times New Roman"/>
          <w:b w:val="false"/>
          <w:i w:val="false"/>
          <w:color w:val="000000"/>
          <w:sz w:val="28"/>
        </w:rPr>
        <w:t>№ 38/347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по льготному проезду на городском общественном транспорте (кроме такси) производится за счет средств, выделенных из местного бюджета с 1 сентября 2008 года по бюджетной программе "Социальная поддержка обучающихся и воспитанников организаций образования очной формы обучения".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Органом, осуществляющим назначение и выплату по льготному проезду на городском общественном транспорте (кроме такси) обучающимся и воспитанникам организаций образования очной формы обучения, является государственное учреждение "Актауский городской отдел образования" (далее -Отдел).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Льготный проезд на общественном транспорте (кроме такси) предоставляется обучающимся и воспитанникам очной формы обучения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средних специальных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школах-интернатах.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 предоставлении льготного проезда принимается Отделом на основании представляемой организациями образования очной формы обучения (далее - Организация) сведений об их обучающихся и воспитанниках согласно прилагаемой форме на бумажном и электронном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Организациями 5 числа ежемесячно представляются Отделу сведения об их обучающихся и воспитанниках.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Организациям необходимо представить в соответствии с Постановлением Правительства Республики Казахстан от 20 марта 2007 года N 225 "Об утверждении Правил исполнения республиканского и местных бюджетов", в Отдел по обучающимся и воспитанникам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студенческого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пластиковой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Организациям при изменении данных их обучающихся и воспитанников необходимо своевременно предоставлять информацию в Отдел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Актауского городского маслихата от 24.12.2010 </w:t>
      </w:r>
      <w:r>
        <w:rPr>
          <w:rFonts w:ascii="Times New Roman"/>
          <w:b w:val="false"/>
          <w:i w:val="false"/>
          <w:color w:val="000000"/>
          <w:sz w:val="28"/>
        </w:rPr>
        <w:t>№ 38/347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Руководитель Организации, представившего сведения о своих обучающихся и воспитанниках, подписывает их, заверяет оттиском гербовой печати и несет ответственность за полноту и достоверность сведений, указанных в них,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представленных сведений и копий документов Отдел формирует список получателей по соответствующим банкам и до 15 числа ежемесячно перечисляет на карт-счета обучающихся и воспитанников Организаций сумму в размере 520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Отдел несет ответственность за целевое расходование бюджетных средств, направленных на льготный проезд на городском общественном транспорте (кроме такси) обучающимся и воспитанникам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Ежемесячно до 20 числа Отделом и Организациями составляется акт сверки по количеству студентов и выплаченным им суммам.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назначению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выплате по льготному проезду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городском общественном транспорте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 такси) обучающимся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воспитанникам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очной формы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Актау 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обучающихся и воспитанниках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очной формы обучения города Актау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200"/>
        <w:gridCol w:w="1185"/>
        <w:gridCol w:w="1185"/>
        <w:gridCol w:w="1185"/>
        <w:gridCol w:w="1185"/>
        <w:gridCol w:w="1192"/>
        <w:gridCol w:w="1190"/>
        <w:gridCol w:w="1190"/>
        <w:gridCol w:w="1192"/>
        <w:gridCol w:w="1186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обучающегося (воспитанника)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удостоверения личности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удостоверения личности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СИК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студен-ческого билета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№, дата приказа о зачислении на очную форму обучения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№, дата приказа об отчислении из очной формы обучения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банка (пластиковой карты)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пластиковой карточки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М.П. Ф.И.О. и подпись руководителя организации образования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