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9847" w14:textId="3b3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города Форт-Шевченко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10/124 от 10 декабря 2008 года и постановление акимата Мангистауской области N 2235 от 12 января 2008 года. Зарегистрировано Департаментом юстиции Мангистауской области N 2039 от 12 января 2008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Тупкараганского районного маслихата и акимата Тупкараганского района об установлении границ города Форт - Шевченко Тупкараганского района,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от 8 декабря 1993 года «Об административно - территориальном устройстве Республики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города Форт - Шевченко общей площадью 28649, 0 га согласно приложению к настоящему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Суинов        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