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7c73a" w14:textId="217c7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зонирования земель, поправочные коэффициенты к базовым ставкам земельного налога для целей налогообложения Осакаровского района Карагандинской области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19 ноября 2008 года N 86. Зарегистрировано Управлением юстиции Осакаровского района Карагандинской области 18 декабря 2008 года N 8-15-94. Утратило силу решением Осакаровского районного маслихата Карагандинской области от 26 сентября 2024 года № 25/241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Осакаровского районного маслихата Карагандинской области от 26.09.2024 </w:t>
      </w:r>
      <w:r>
        <w:rPr>
          <w:rFonts w:ascii="Times New Roman"/>
          <w:b w:val="false"/>
          <w:i w:val="false"/>
          <w:color w:val="ff0000"/>
          <w:sz w:val="28"/>
        </w:rPr>
        <w:t>№ 25/241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Карагандинской области от 20.08.2014 № 358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 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согласно постановления акимата Осакаровского района N 32/04 от 17 сентября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схему зонирования земель, поправочные коэффициенты к базовым ставкам земельного налога для целей налогообложения Осакаровского района Карагандинской области Республики Казахстан (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Осакаровского районного маслихата Карагандинской области от 20.08.2014 № 358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 настоящего решения возложить на постоянные комиссии Осакаровского районного маслихата.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2009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 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Саккулаков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 комитета по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Осакаровскому району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С.Ж.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земельных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Осакаровского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Моторин Ю.А.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Осакаровского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N 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2008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зонирования земель для целей налогообложения</w:t>
      </w:r>
      <w:r>
        <w:br/>
      </w:r>
      <w:r>
        <w:rPr>
          <w:rFonts w:ascii="Times New Roman"/>
          <w:b/>
          <w:i w:val="false"/>
          <w:color w:val="000000"/>
        </w:rPr>
        <w:t>Осакаровского района Карагандинской области Республики Казахстан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Осакаровского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N 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2008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Зонирование земель для целей налогообложения Осакаровского</w:t>
      </w:r>
      <w:r>
        <w:br/>
      </w:r>
      <w:r>
        <w:rPr>
          <w:rFonts w:ascii="Times New Roman"/>
          <w:b/>
          <w:i w:val="false"/>
          <w:color w:val="000000"/>
        </w:rPr>
        <w:t>района Карагандинской области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(кроме земель сельских населенных пунктов)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название кадастровых кварталов,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входящих в зону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сельский округ Сункар;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Николаевский сельский округ;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Озерный сельский округ;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 сельский округ Есиль;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 Пионерский сельский округ;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 сельский округ Карагайлы;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 Батыкский сельский округ;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 сельский округ Акбулак;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 сельский округ Сарыозек;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 Трудовой сельский округ;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земли промышленности, транспорта, связи, обороны и иного несельскохозяйственного назначения в пределах земельного отвода на всей территории района;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 Родниковский сельский округ;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Маржанкольский сельский округ;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Кундуздинский сельский округ;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Садовый сельский округ;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 Тельманский сельский округ;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 Звездный сельский округ;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 Мирный сельский округ;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 Иртышский сельский округ;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Чапаевский сельский округ;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 Каратомарский сельский округ;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 Дальний сельский округ;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 Шидертинский сельский округ.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Зонирование земель сельских населенных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пунктов для целей налогообложения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сельских населенных пунктов, входящих в зону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Маржанкольский сельский округ: село Уызбай; Кундуздинский сельский округ: село Шункырколь; Садовый сельский округ: село Садовое;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Сункар: село Сункар, село Сельстрой;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округ: село Николаевка; село Николаевка (чересполосный участок);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округ: село Озерное, село Ералы; сельский округ Есиль: село Есиль, село Колхозное; Пионерский сельский округ, село Пионерское, село Центральное; село Приишимское;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Карагайлы: село Карагайлы, село Карагайлы (чересполосный участок), село Окольное, село Окольное (чересполосный участок);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Батпактинский сельский округ: село Батпак, село Батпак (чересполосный участок), село Ошаганды, село Акпан;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Акбулак: село Акбулак;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сельский округ: село Трудовое;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Звездный сельский округ: село Звезда;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округ: село Мирное;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Сарыозек: село Сарыозек, станция Шокай;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округ: село Топан, село Топан (чересполосный участок), село Комсомольское;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Сункар: село Коянды;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Карагайлы: село Святогоровка, село Коллективное, село Крещеновка, село Крещеновка (чересполосный участок)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Батпактинский сельский округ: село Сарыозен; Родниковский сельский округ: село Родниковское; сельский округ Акбулак: село Роднички;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Сарыозек: село Шокай, село Русская Ивановка;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сельский округ: село Иртышское; Каратомарский сельский округ: село Сенокосное;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Маржанкольский сельский округ: село Уызбай (чересполосный участок);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Кундуздинский сельский округ: село Касенбай;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Садовый сельский округ: село Агаштыколь, село Садовое (чересполосный участок 1), село Садовое (чересполосный участок 2);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сельский округ: село Карасу, село Карасу (чересполосный участок);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сельский округ: село Степное;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Тельманский сельский округ: село Тельманское; Мирный сельский округ: село Мирное (чересполосный участок);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Шидертинский сельский округ: село Шидерты;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Маржанкольский сельский округ: село Куркопа; Чапаевский сельский округ: село Чапаево, село Чапаево (чересполосный участок), село Жанатоган;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Дальний сельский округ: село Дальнее;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Тельманский сельский округ: село Кутумсык, село Ахметауыл;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Каратомарский сельский округ: село Сенокосное (чересполосный участок 1), село Сенокосное (чересполосный участок 2);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Дальний сельский округ: село Жуантобе, село Лиманное, село Кызылтас;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Шидертинский сельский округ: село Шидерты (чересполосный участок).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