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3e77" w14:textId="b703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Бухар-Жырауского районного маслихата Карагандинской области от 19 июня 2008 года N 9. Зарегистрировано Управлением юстиции Бухар-Жырауского района Карагандинской области 01 июля 2008 года N 8-11-57. Утратило силу - решением 32 сессии Бухар-Жырауского районного маслихата Карагандинской области от 28 сентября 2010 года N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Бухар Жырауского районного маслихата Карагандинской области от 28.09.2010 N 7.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за N 8-11-23, опубликовано в районной газете "Сарыарка" N 31 от 5 августа 2006 года, N 32 от 12 августа 2006 года), решение 41 сессии Бухар-Жырауского районного Маслихата от 23 июля 2007 года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телекоммуникаций"" (зарегистрировано в Реестре государственной регистрации нормативных правовых актов за N 8-11-44, опубликовано в районной газете "Сарыарка" N 34 от 25 августа 2007 года), решение 4 сессии Бухар-Жырауского районного Маслихата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телекоммуникаций"" (зарегистрировано в Реестре государственной регистрации нормативных правовых актов за N 8-11-53, опубликовано в районной газете "Сарыарка" N 17 от 26 апреля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заголовках и тексте указанного решения и в прилагаемых Правилах к нему слова "городских сетей телекоммуникаций" заменить словами "сельских сетей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и во втором предложениях после слов "на оплату содержания жилья" дополнить словами "на капитальный ремонт общего имущества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графика проведения капитального ремонта многоквартирных жилых домов, планируемые объемы ремонтных работ и их предельная стоимость"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За предоставление заведомо недостоверных сведений, повлекших за собой назначение завышенной компенсации, наниматель (собственник), лишается права на получение пособий в течение шести месяцев, а незаконно полученные в виде жилищных пособий суммы подлежат возврату в установленном законодательством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слово "приглашением" заменить словами "письменным уведомлением";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17 после слов "проживающие в других городах" дополнить словами "и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подпункты 5),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"При необходимости уполномоченный орган имеет право обследовать" заменить словами "Уполномоченный орган обследует";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"Среднедушевой" заменить словом "Среднемесячный";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число членов семьи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"Заработная плата работников занятых на сезонных работах, учитывается в совокупном доходе семьи на момент ее получения. В период отсутствия заработной платы, совокупный доход исчисляется без ее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совокупном доходе лиц, занятых работой у отдельных граждан без заключения договоров учитывается их фактический заработок. При этом натуральная часть заработной платы включается в совокупный доход в денежном эквиваленте по рыночным ценам. Заработок указывается заявителем добровольно;".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когда плательщик алиментов не работает и зарегистрирован в качестве безработного в уполномоченном органе, находится в местах лишения свободы, либо изоляторе временного содержания, на лечении или состоит на учете в туберкулҰзном, психоневрологическом диспансерах, лечебно-трудовом профилактории, выбыл на постоянное место жительство в государство, с которыми Республика Казахстан не имеет соответствующего соглашения или находится в розыске, совокупный доход исчисляется без учета алиментов на основании письменного заявления с приложением подтверждающих документов соответствующих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расчета дохода используются среднегодовые цены предыдущего года сложившиеся в Карагандинской области на продукцию растениеводства и животноводства, предоставляемые Департаментом координации занятости и социальных программ Карагандинской области, на основании данных управления статистики Карагандинской области;".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Бухар-Жырауского районного маслихата Карагандинской области от 27.06.2006 N 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