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dbf" w14:textId="342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декабря 2008 года N 19/2. Зарегистрировано Управлением юстиции города Шахтинск Карагандинской области 16 января 2009 года N 8-8-62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спрос и предложение на общественные работы в количестве 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 работ, размеры оплаты труда участников </w:t>
      </w:r>
      <w:r>
        <w:rPr>
          <w:rFonts w:ascii="Times New Roman"/>
          <w:b w:val="false"/>
          <w:i w:val="false"/>
          <w:color w:val="000000"/>
          <w:sz w:val="28"/>
        </w:rPr>
        <w:t>(Приложение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Шахтинска" (Меллятова Р.И.):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выполнение общественных работ со всеми организациями, определенными пунктом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проведения общественных работ проводить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Шахтинска" (Меллятов А.Б.) обеспечить финансирование общественных работ с учетом размера минимальной заработной платы 13 470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Егишева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    К. Мукатов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Перечень организаций, в которых будут проводиться общественные работы и количество направляемых ежемесячно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учреждения - 224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государственные казенные предприятия – 2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государственные казенные предприятия – 74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Виды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оптимизация государственной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региональная кампания;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реконструкция и ремонт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учебного процесса и досуга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услуг сестры милосердия;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реализация программы "Здоровая нация";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социальным службам;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отдыха детей в период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ремонт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озеленение;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деятельности дворовых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деятельность педагогов–воспитателей;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досуга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мероприятия по обеспечению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участников общественных работ определяется в соответствии с трудовым законодательством Республики Казахстан, с учетом объема финансирования общественных работ на 2009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