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7047" w14:textId="31a7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внутригородском общественном транспорте (кроме такси) учащихся очной формы обучения города Сарани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Саранского городского маслихата Карагандинской области 
от 19 декабря 2008 года N 196. Зарегистрировано Управлением юстиции города Сарани Карагандинской области 26 января 2009 года N 8-7-77. Утратило силу -
решением Саранского городского маслихата Карагандинской области от 22 декабря 2009 года N 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Саранского городского маслихата Карагандинской области от 22.12.2009 N 364.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транспорте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21 сентября 1994 года,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27 июля 2007 года,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2009 год льготный проезд на внутригородском общественном транспорте (кроме такси) следующим категориям учащихся города Сарани: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правом бесплатного проезда пользуются учащиеся общеобразовательных школ и воспитанники организаций образования города Сарани с первого по восьмой классы включительно, а также соответствующих им классов гимназий и групп лицеев при предъявлении специального проездного билета единого образца, выданного соответствующим учебным заведением (за исключением летнего периода с 20 июня по 31 августа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учащиеся общеобразовательных школ и воспитанников организаций образования города Сарани с девятого по одиннадцатый класс включительно, а также соответствующих им классов гимназий и групп лицеев, при поездках в общественном транспорте города Сарани оплачивают 50 % действующего тарифа, но не более пятнадцати тенге за одну поездку при предъявлении специального проездного билета единого образца, выданного соответствующим учебным заведением (за исключением летнего периода с 20 июня по 31 августа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учащиеся профессиональных школ и колледжей, при поездках в общественном транспорте города Сарани оплачивают 50 % от стоимости действующего тарифа, но не более пятнадцати тенге за одну поездку при предъявлении ученического или студенческого билета соответствующего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право льготного проезда не распространяется на автобусы, обслуживающие регулярные городские сезонные (дачные) маршруты города Сарани;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правом льготного проезда не пользуются обучающиеся и воспитанники иногородних организаций образования, а также обучающиеся заочной и вечерней форм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связи с принятием данного решения, признать утратившим силу решение N 62 от 19 декабря 2007 года 3 сессии Саранского городского маслихата "О льготном проезде на внутригородском общественном транспорте (кроме такси) учащихся очной формы обучения города Сарани на 2008 год" государственный регистрационный номер 8-7-57, опубликованного в газете "Ваша газета" N 2 от 12 февраля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его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Туркавский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