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69fce" w14:textId="7c69f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льготном проезде на общественном транспорте (кроме такси) учащихся очной формы обучения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19 декабря 2008 года N 178. Зарегистрировано Управлением юстиции города Сатпаев Карагандинской области 26 декабря 2008 года N 8-6-73. Утратило силу - решением Сатпаевского городского маслихата Карагандинской области от 03 февраля 2010 года N 289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решением Сатпаевского городского маслихата Карагандинской области от 03.02.2010 N 289.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апреля 2004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и 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сентября 1994 года "О транспорте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на 2009 год льготный проезд на общественном транспорте (кроме такси) следующим категориям учащихся города Сатпаев: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учащимся общеобразовательных учебных заведений города Сатпаев с первого по восьмой классы включительно – бесплатный проезд (за исключением летнего периода с 1 июня по 31 августа 2009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учащимся общеобразовательных учебных заведений с девятого по одиннадцатый классы с оплатой 50% существующего тарифа (за исключением летнего периода с 1 июня по 31 августа 2009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учащимся профессиональных школ, колледжей с оплатой 50% существующего тарифа (за исключением летнего периода с 1 июля по 31 августа 2009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Сохранить на летний период 2009 года (с 1 июня по 31 августа 2009 года) льготы на проезд в общественном транспорте (кроме такси) следующим категориям обучающихся общеобразовательных учебных заведений профессиональных школ, колледжей города Сатпаев: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детям-сиротам;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детям, оставшимся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детям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детям-инвалидам и инвалидам с детства;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детям из многодетных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детям по утере одного из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детям матерей-одиночек.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Обеспечить выделение средств в бюджете города Сатпаев на 2009 год в по программе 06.2.464.008.100 "Льготный проезд на общественном транспорте (кроме такси) по решению местных представительных органов" Единой бюджетной классификации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по вопросам социальной сферы, правопорядка и социальной защиты населения (председатель Конурова Алия Мешитбаевна).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их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В. Цой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М. Ковтун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