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9da0" w14:textId="0619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28 февраля 2008 года N 9/16. Зарегистрировано Управлением юстиции города Темиртау Карагандинской области 31 марта 2008 года N 8-3-51. Утратило силу - постановлением акимата города Темиртау Карагандинской области от 25 марта 2010 года N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от 25.03.2010 N 11/12.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решением сессии городского маслихата от 24 декабря 2007 года N 6/4 "О городском бюджете на 2008 год", зарегистрированным в Реестре нормативных правовых актов под N 8-3-46, и в целях оказания социальной поддержки безработным гражданам, относящимся к целевым группам,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Темиртау"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 производить оплату труда безработным гражданам из целевых групп, в соответствии с приказом государственного учреждения "Департамент координации занятости и социальных программ Карагандинской области" от 1 июня 2006 года N 680 "Об утверждении "Методических рекомендаций "Об организации и финансировании социальных рабочих мест"", в размере не ниже 50%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Темиртау" обеспечить финансирование 25 социальных рабочих мест для оплаты труда безработных граждан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Темиртау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Битебаев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