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4bdb" w14:textId="4d24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материальной помощи участникам и инвалидам Великой Отечественной войны для оплаты за эксплутационные услуги и газоснабжение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29 января 2008 года N 5/10. Зарегистрировано Управлением юстиции города Темиртау Карагандинской области 28 февраля 2008 года N 8-3-49. Утратило силу - постановлением акимата города Темиртау Карагандинской области от 25 марта 2010 года N 11/12</w:t>
      </w:r>
    </w:p>
    <w:p>
      <w:pPr>
        <w:spacing w:after="0"/>
        <w:ind w:left="0"/>
        <w:jc w:val="both"/>
      </w:pPr>
      <w:r>
        <w:rPr>
          <w:rFonts w:ascii="Times New Roman"/>
          <w:b w:val="false"/>
          <w:i/>
          <w:color w:val="800000"/>
          <w:sz w:val="28"/>
        </w:rPr>
        <w:t>      Сноска. Утратило силу - постановлением акимата города Темиртау от 25.03.2010 N 11/12.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подпунктом 14) пункта 1 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руководствуясь решением 6 сессии Темиртауского городского маслихата от 24 декабря 2007 года N 6/4 "О городском бюджете на 2008 год", зарегистрированного в Реестре государственной регистрации нормативных правовых актов под N 8-3-46,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Государственному учреждению "Отдел занятости и социальных программ города Темиртау":</w:t>
      </w:r>
      <w:r>
        <w:br/>
      </w:r>
      <w:r>
        <w:rPr>
          <w:rFonts w:ascii="Times New Roman"/>
          <w:b w:val="false"/>
          <w:i w:val="false"/>
          <w:color w:val="000000"/>
          <w:sz w:val="28"/>
        </w:rPr>
        <w:t>
      1) обеспечить с 1 января 2008 года выплату материальной помощи участникам и инвалидам Великой Отечественной войны для оплаты эксплуатационных услуг и газоснабжения;</w:t>
      </w:r>
      <w:r>
        <w:br/>
      </w:r>
      <w:r>
        <w:rPr>
          <w:rFonts w:ascii="Times New Roman"/>
          <w:b w:val="false"/>
          <w:i w:val="false"/>
          <w:color w:val="000000"/>
          <w:sz w:val="28"/>
        </w:rPr>
        <w:t>
      2) выплату материальной помощи производить на лицевые счета получателей.</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финансов города Темиртау" обеспечить своевременность финансирования выплат на оказание материальной помощи за счет средств, предусмотренных по программе 007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 1 января 2008 года.</w:t>
      </w:r>
    </w:p>
    <w:p>
      <w:pPr>
        <w:spacing w:after="0"/>
        <w:ind w:left="0"/>
        <w:jc w:val="both"/>
      </w:pPr>
      <w:r>
        <w:rPr>
          <w:rFonts w:ascii="Times New Roman"/>
          <w:b w:val="false"/>
          <w:i/>
          <w:color w:val="000000"/>
          <w:sz w:val="28"/>
        </w:rPr>
        <w:t>      Аким города Темиртау                       О. Битебаев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