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66d6" w14:textId="d316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24 декабря 2008 года N 1116. Зарегистрировано Управлением юстиции города Тараз Жамбылской области 30 января 2009 года за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20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"Правилами организации и финансирования общественных работ",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организации общественных работ для безработных,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Тараза"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Актанову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 возникающие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акима города Тараза                              Е. Астаев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"Департамент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Жаманбаев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"Управление юстиции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Коротков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"Жасыл Тараз"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Арзымбетов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Тараза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1116 от 24 декабря 2008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организаций, виды, объемы и конкретные условия </w:t>
      </w:r>
      <w:r>
        <w:rPr>
          <w:rFonts w:ascii="Times New Roman"/>
          <w:b/>
          <w:i w:val="false"/>
          <w:color w:val="000080"/>
          <w:sz w:val="28"/>
        </w:rPr>
        <w:t xml:space="preserve">общественных работ, размеры оплаты труда участников и источники </w:t>
      </w:r>
      <w:r>
        <w:rPr>
          <w:rFonts w:ascii="Times New Roman"/>
          <w:b/>
          <w:i w:val="false"/>
          <w:color w:val="000080"/>
          <w:sz w:val="28"/>
        </w:rPr>
        <w:t>их финансирования, спрос и предложение на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в редакции постановления акимата города Тараз от 23.04.2009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введение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1</w:t>
      </w:r>
      <w:r>
        <w:rPr>
          <w:rFonts w:ascii="Times New Roman"/>
          <w:b w:val="false"/>
          <w:i/>
          <w:color w:val="800000"/>
          <w:sz w:val="28"/>
        </w:rPr>
        <w:t xml:space="preserve">); с изменениями, внесенными постановлением акимата города Тараз от 11.08.2009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введение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3147"/>
        <w:gridCol w:w="1994"/>
        <w:gridCol w:w="2661"/>
        <w:gridCol w:w="2419"/>
        <w:gridCol w:w="1287"/>
        <w:gridCol w:w="1713"/>
      </w:tblGrid>
      <w:tr>
        <w:trPr>
          <w:trHeight w:val="21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"Специализиро-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"Жасыл-Тараз"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"Жасыл-Тараз"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Тараза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делений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"Тараз-Су"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"Жасыл-Тараз"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главных инспекто-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акима города Тараза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