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117" w14:textId="533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пятой сессии маслихата города Актобе от 28 марта 2008 года N 56. Зарегистрировано в Управлении юстиции города Актобе Актюбинской области 21 апреля 2008 года за N 3-1-85. Утратило силу решением маслихата города Актобе Актюбинской области от 27 октября 2009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города Актобе Актюбинской области от 27.10.2009 №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 "О жилищных отношениях",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N 567 "О связи" и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"Компенсации повышения тарифов абонентской оплаты за телефон социально защищаемым категориям граждан, являющимся абонентами городских сетей телекоммуникаций", утвержденных Постановлением Правительства Республики Казахстан от 9 сентября 2004 года N 949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жилищной помощи для возмещения расходов за потребление коммунальных услуг и компенсации повышения тарифов абонентской платы за телефон населению города Актобе.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внеочередной девятнадцатой сессии маслихата города Актобе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управлении юстиции Актюбинской области от 25 декабря 2002 года за N 1907), второй сессии маслихата города Актобе от 17 октября 2003 года N 14 "О внесении изменений и дополнений в решение внеочередной девятнадцатой сессии маслихата города Актобе"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управлении юстиции Актюбинской области от 27 ноября 2003 года за N 2463), внеочередной девятой сессии маслихата города Актобе от 9 июля 2004 года 63 "О внесении изменений и дополнений в решение внеочередной девятнадцатой сессии маслихата города Актобе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департаменте юстиции Актюбинской области от 26 июля 2004 года за N 2868), очередной двенадцатой сессии маслихата города Актобе от 30 сентября 2004 года N 83 "О внесении изменения в решение внеочередной девятнадцатой сессии маслихата города Актобе"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департаменте юстиции Актюбинской области от 14 октября 2004 года за N 2935), внеочередной тринадцатой сессии маслихата города Актобе от 12 ноября 2004 года N 87 "О внесении изменений и дополнений в решение внеочередной девятнадцатой сессии маслихата города Актобе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департаменте юстиции Актюбинской области от 15 декабря 2004 года за N 3000), очередной восемнадцатой сессии маслихата города Актобе от 6 июня 2005 года N 144 "О внесении изменений и дополнений в решение внеочередной девятнадцатой сессии маслихата города Актобе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департаменте юстиции Актюбинской области от 27 июня 2005 года за N 3-1-11), очередной двадцатой сессии маслихата города Актобе от 31 августа 2005 года N 163 "О внесении изменения в решение внеочередной девятнадцатой сессии маслихата города Актобе" от 29 ноября 2002 года N 162 "О порядке предоставления жилищной помощи для возмещения расходов за потребление коммунальных услуг населению города Актобе" (зарегистрированного в департаменте юстиции Актюбинской области от 16 сентября 2005 года за N 3-1-20).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     Т. Хамитов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           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очередной пятой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2008 года N 56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предоставления жилищной помощи для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расходов за потребление коммунальных услуг и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повышения тарифов абонентской платы за телефон населению города Актобе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N 94 "О жилищных отношениях",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N 567 "О связи", пункта 2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"компенсации повышения тарифов абонентской оплаты за телефон социально защищаемым категориям граждан, являющимся абонентами городских сетей телекоммуникаций", утвержденных Постановлением Правительства Республики Казахстан от 9 сентября 2004 года N 949 и определяют порядок предоставления жилищной помощи, оказываемой за счет средств городского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жилищная помощь - помощь, предоставляемая населению города Актобе для возмещения затрат по оплате за потребление коммунальных услуг и услуги связи (абонентская плата) и является одной из форм социальной защиты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компенсация повышения тарифов абонентской платы за телефон - денежная компенсация, входящая в состав жилищной помощи, предназначенная для возмещения затрат повышения тарифов, абонентской платы за телефон и определяемая как разница между действующим тарифом и тарифом, сложившимся по состоянию на сентябрь 2004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(физическое лицо) - лицо, обратившееся от себя лично или от имени семьи за назначением жилищной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совокупный доход - сумма видов доходов, учитываемых при определении права на назначение жилищной помощи (без налоговых и пенсионных вычетов);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городской отдел занятости и социальных программ, осуществляющий назначение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физическим лицам, постоянно проживающим и зарегистрированным в городе Актобе и являющимися собственниками или нанимателями (арендаторами) жилья, независимо от формы собственности, в том случае, если расходы в бюджете семьи за потребление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пищи, электроснабжение, мусороудаление и техническое обслуживание) в пределах установленной нормы площади жилья, обеспечиваемой компенсационными мерами, но не более фактически занимаемой и нормативов на потребление коммунальных услуг и за услуги связи в части увеличения абонентской платы за телефон, превышают долю предельно допустимых расходов на эти цели. Доля предельно допустимых расходов на оплату потребления коммунальных услуг и услуги связи устанавливается в размере 15 процентов к совокупному доходу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предоставляется в безналичной форме, как уменьшение платежей за потребление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пищи) и абонентской платы за телефон по сравнению с суммой, начисленной собственнику, нанимателю (арендатору) жилья. Оплата потребления коммунальных услуг и услуг связи сверх установленной нормы производится на общих основаниях.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расчете социальной нормы по отоплению и техническим услугам применяется социальная норма площади жилья в жилищах всех форм собственности на одного человека - 18 кв. метров (для одиноко проживающих граждан в пределах - 30 кв.м.) полезной площади, но не более фактически занимаемой полезной площади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не назначается: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трудоспособным членам семьи, которые не работают и не зарегистрированы в отделе занятости в качестве безработных. Исключение составляют граждане, находящиеся на стационарном лечении более одного месяца, больные туберкулезом, граждане, имеющие онкологические и психические заболевания, состоящие на постоянном учете в лечебных учреждениях и имеющие заключение врачебно-консультационной комиссии о временной нетрудоспособности, занятые уходом за ребенком в возрасте до трех лет и за инвалидами первой группы, детьми-инвалидами с детства до 16 лет, занятые воспитанием двух и более детей до достижения младшим ребенком 7 лет, учащиеся и студенты, слушатели и курсанты дневной формы обучения, включая магистратуру и аспирантуру;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имеющим в частной собственности более одной единицы жилья (квартиры, дома), за исключением, если, полезная площадь, имеющихся единиц жилья в расчете на 1 члена семьи не превышает 15 кв.м;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сдающим жилые помещения в наем (аренду) или поднаем.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возникновения разногласий в вопросах назначения жилищной помощи решение вопроса рассматривается городской участковой комиссией по обследованию и учету малообеспеченных граждан г. Актобе, утверждаемой постановлением акимата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Получатели жилищной помощи в течение 10 дней информируют уполномоченный орган о любых изменениях формы собственности своего жилья, в составе семьи и ее совокупного дохода, а также в случаях неверного начисления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Незаконно полученные в виде жилищной помощи суммы подлежат возврату в бюджет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Назначение жилищной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 Прием документов на текущий месяц заканчивается 25 числа.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Жилищная помощь назначается на основе анкеты - заявления собственника, нанимателя (арендатора) жилья, в котором указываются состав семьи, размер полезной площади фактически занимаемого жилья, совокупный доход семьи, расходы по оплате коммунальных услуг (центральное тепловое и индивидуальное газовое отопление, горячее, холодное водоснабжение, канализацию, за газ на приготовление пищи, электроснабжение, мусороудаление и техническое обслуживание) и разница увеличения абонентской платы за телефон.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Сведения, включенные в анкету - заявление являются основанием для расчета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по доходам граждан подтверждаются один раз в начале квартала городскими службами, отделами, организациями, ведущими учет и начисление соответствующих выплат в виде списков или информаций на электронных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Доход от трудовой деятельности учитывается в совокупном доходе семьи в соответствии с предоставленными сведениями о заработной плате с места работы в размере суммы, предназначенной к выплате (за минусом налоговых и пенсионных вычетов).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определении совокупного дохода семьи учитываются все виды доходов, полученных в денежной или натуральной форме за квартал, предшествовавший кварталу обращения за жилищной помощью, кроме адресной социальной и жилищной помощи, единовременного государственного пособия в связи с рождением ребенка и единовременного пособия на погребение.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Величина дохода от личного подсобного хозяйства (в том числе домашнего скота, приусадебного участка, огорода, дачного участка), учитываемого в совокупном доходе семьи за предыдущий квартал, принимается в размере 5-ти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изменении тарифов на коммунальные услуги и услуги связи производится перерасчет ранее назначенной жилищной помощи в текущем квартале.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Размер жилищной помощи рассчитывается, как разница между фактическим платежом собственника, нанимателя (арендатора) за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 и не может превышать сумму фактических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рассмотрения предоставленной анкеты-заявления составляется договор установленной формы в двух экземплярах, один из которых хранится у собственника, нанимателя (арендатора) жилья, а второй - в уполномоченном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Указанный договор является основанием для предоставления жилищной помощи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получении договора его копию в десятидневный срок следует представить поставщикам коммунальных услуг для занесения в базу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предоставления договора в установленный срок, сумма, указанная в договоре к зачету приниматься не будет.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возникновения сомнения в достоверности информации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обследование жилищных условий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информацию о доходах в соответствующих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обращается в налоговую службу о проверке факта сокрытия доходов.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Юридические и физические лица предоставляют информацию о доходах лица, претендующего на получение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обращения граждан за назначением жилищной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Претендующий на получение жилищной помощи ежеквартально предоставляет в уполномоченный орган заявление о назначении жилищной помощи, с предъявлением: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документов о принадлежности жилья (для первично обратившихся);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документов, подтверждающих совокупный доход семьи за предыдущий квартал (справки о заработной плате, пенсиях, госсоцпособиях, спецгоспособиях, алиментах, стипендиях, доходах от занятий индивидуальной трудовой деятельностью и иных доходах);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семьи (копию книги регистрации граждан, при ее отсутствии справку с адресного бюро);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(для первично обратившихся);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расчетных книжек и квитанций с указанием действующих тарифов на месяц обращения, подтверждающих фактические расходы на оплату 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справок с места учебы на детей старше 16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удостоверений личности, свидетельств о рождении детей, свидетельств о браке (для первично обратившихся);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справки, подтверждающей статус (для одиноких матерей);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копий трудовых книжек (для безработных).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Финансирование выплат жилищной помощи осуществляется за счет средств городского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формирует списки получателей жилищной помощи с указанием сумм предоставленной помощи и ежеквартально не позднее 15 числа первого месяца следующего квартала представляет сводные ведомости в городской отдел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отдел финансов направляет указанные средства на счет уполномоченного органа, который в свою очередь перечисляет их на счета поставщиков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телефон осуществляется через банки второго уровня по выбору получателя, на основании его заявления с указанием реквизитов лицевого счета выбранного им банка второго уровня или в организации, имеющей лицензию Национального банка РК на соответствующие виды банковских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Проверка правильности начисления и расходования бюджетных средств на выплату жилищной помощи проводится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