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cbea" w14:textId="dd8c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24 июля 2008 года №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сентября 2008 года № 335. Зарегистрировано в департаменте юстиции Актюбинской области 15 октября 2008 года за № 3270. Утратило силу постановлением акимата Актюбинской области от 12 декабря 2016 года № 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12.12.2016 № 513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238 Трудового кодекса Республики Казахстан от 15 мая 2007 мая N 251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 "О местном государственном управлении в Республики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24 июля 2008 года N 258 "Об определении перечня должностей специалистов работающих в аульной (сельской) местности", зарегистрированного в департаменте юстиции Актюбинской области от 1 августа 2008 года N 3267, опубликованного в газетах "Актобе" и "Актюбинский вестник" от 19 августа 2008 года N 98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Перечне должностей специалистов культуры пункты 4, 5 и 8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Главный научный сотрудник, ведущий научный сотрудник, старший научный сотрудник, научный сотрудник, младший научный сотрудник;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Главный хранитель фондов, старший хранитель фондов, хранитель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Ведущий методист, старший методист, методист.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должностях специалистов архива пункт 1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Руководитель государственного архивного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должностях специалистов образования пункты 4, 5, 6 и 8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Директор детского дома, школы интерната для детей-сирот и детей, оставшихся без попечения родителей, приюта для детей 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Заместитель директора по учебной, учебно-методической, воспитательной, учебно-производственной работе, по профильному обучению профессионального лицея (школ), колледжа, детского дома, специальной коррекционной организации и интернатных организаций всех типов и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Руководитель творческой мастерской (в организациях образования);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Руководитель, преподаватель-организатор начальной военной подготовки (военный руководитель в учебном заведении).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ГУ "Управление экономики и бюджетного планирования Актюбинской области" (Алимов К.М.) представить данные изменения на согласование в Актюбинский областной маслихат.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10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