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a70a" w14:textId="fcea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Кокшетауского городского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от 4 сентября 2008 года N С-14/21. Зарегистрировано управлением юстиции города Кокшетау 22 сентября 2008 года N 1-1-87. Утратило силу решением Кокшетауского городского маслихата Акмолинской области от 21 февраля 2013 года № С-15/8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Кокшетауского городского маслихата Акмолинской области от 21.02.2013 № С-15/8.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в Республике Казахстан", и в соответствии с подпунктом 5) пункта 2 статьи 36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марта 1998 года "О нормативных правовых актах", Кокшетауский городской маслихат 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Кокшетауского городского маслихата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3 решения Кокшетауского городского маслихата от 20 марта 2008 года N С-9/13 "Об утверждении "Правил выплаты компенсации на возмещение расходов на приобретение топлива специалистам здравоохранения, социального обеспечения, образования, культуры и спорта, проживающим и работающим в сельских населенных пунктах"  (зарегистрированного в Управлении юстиции города Кокшетау от 31 марта 2008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1-1-80 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газетах: от 10 апреля 2008 года "Кокшетау" N 16 и от 10 апреля 2008 года "Степной маяк" N 16),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"Настоящее решение вступает в силу со дня государственной регистрации в Управлении юстиции города Кокшетау и вводится в действие со дня его официального опубликования".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4 решения от 20 марта 2008 года N С-9/16 "Об утверждении размеров стоимости разовых талонов и ставок фиксированного суммарного налога для отдельных видов предпринимательской деятельности" (зарегистрированного в Управлении юстиции города Кокшетау от 31 марта 2008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1-1-81 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газетах: от 10 апреля 2008 года "Кокшетау" N 16 и от 10 апреля 2008 года "Степной маяк" N 16)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"Настоящее решение вступает в силу со дня государственной регистрации в Управлении юстиции города Кокшетау и вводится в действие со дня его официального опубликования".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города Кокшетау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14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четвертого созыва                М.Жанузаков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