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90fd" w14:textId="8679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Акмолинской
области от 11 августа 2008 года № а-6/341 "Об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2008 года № А-9/574. Зарегистрировано Департаментом юстиции Акмолинской области 2 февраля 2009 года № 3305. Утратило силу - постановлением акимата Акмолинской области от 10 марта 2011 года № А-6/358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Акмолинской области от 10.03.2011 № А-6/358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«Об утверждении стандарта оказания государственной услуги «Оформление документов для материального обеспечения детей-инвалидов, обучающихся и воспитывающихся на дому» от 11 августа 2008 года № а-6/341 (зарегистрировано в Региональном Реестре государственной регистрации нормативных правовых актов № 3272, опубликовано 30 сентября 2008 года в газете «Акмолинская правда», 30 сентября 2008 года в газете «Арқа ажары»)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 «Оформление документов для материального обеспечения детей-инвалидов, обучающихся и воспитывающихся на дому»,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на русском языке слово «обслуживающихся» заменить словом «обучающихся»;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книга регистрации граждан;»;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«Документы, необходимые для получения государственной услуги предоставляются в копиях и подлинниках для сверки, после чего подлинники документов возвращаются заявителю.».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Акмолинской области                    А. Рау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